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C6C8D" w14:textId="51F2785C" w:rsidR="00394024" w:rsidRDefault="003059DB" w:rsidP="00394024">
      <w:pPr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  <w:r w:rsidRPr="37AA860D">
        <w:rPr>
          <w:rFonts w:ascii="Arial" w:hAnsi="Arial" w:cs="Arial"/>
          <w:b/>
          <w:bCs/>
          <w:color w:val="auto"/>
          <w:sz w:val="28"/>
          <w:szCs w:val="28"/>
        </w:rPr>
        <w:t>P</w:t>
      </w:r>
      <w:r w:rsidR="006E3944" w:rsidRPr="37AA860D">
        <w:rPr>
          <w:rFonts w:ascii="Arial" w:hAnsi="Arial" w:cs="Arial"/>
          <w:b/>
          <w:bCs/>
          <w:color w:val="auto"/>
          <w:sz w:val="28"/>
          <w:szCs w:val="28"/>
        </w:rPr>
        <w:t>rimeiro imunobiológico</w:t>
      </w:r>
      <w:r w:rsidR="00394024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 para </w:t>
      </w:r>
      <w:r w:rsidR="006E3944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tratar </w:t>
      </w:r>
      <w:r w:rsidR="00394024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crianças com </w:t>
      </w:r>
      <w:r w:rsidR="00D277EF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uma </w:t>
      </w:r>
      <w:r w:rsidR="006E3944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condição grave </w:t>
      </w:r>
      <w:r w:rsidR="00D277EF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do Lúpus que </w:t>
      </w:r>
      <w:r w:rsidR="617E9A8A"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acomete </w:t>
      </w:r>
      <w:r w:rsidR="00D277EF" w:rsidRPr="37AA860D">
        <w:rPr>
          <w:rFonts w:ascii="Arial" w:hAnsi="Arial" w:cs="Arial"/>
          <w:b/>
          <w:bCs/>
          <w:color w:val="auto"/>
          <w:sz w:val="28"/>
          <w:szCs w:val="28"/>
        </w:rPr>
        <w:t>os rins</w:t>
      </w:r>
      <w:r w:rsidRPr="37AA860D">
        <w:rPr>
          <w:rFonts w:ascii="Arial" w:hAnsi="Arial" w:cs="Arial"/>
          <w:b/>
          <w:bCs/>
          <w:color w:val="auto"/>
          <w:sz w:val="28"/>
          <w:szCs w:val="28"/>
        </w:rPr>
        <w:t xml:space="preserve"> (nefrite l</w:t>
      </w:r>
      <w:r w:rsidR="6218B6AF" w:rsidRPr="37AA860D">
        <w:rPr>
          <w:rFonts w:ascii="Arial" w:hAnsi="Arial" w:cs="Arial"/>
          <w:b/>
          <w:bCs/>
          <w:color w:val="auto"/>
          <w:sz w:val="28"/>
          <w:szCs w:val="28"/>
        </w:rPr>
        <w:t>ú</w:t>
      </w:r>
      <w:r w:rsidRPr="37AA860D">
        <w:rPr>
          <w:rFonts w:ascii="Arial" w:hAnsi="Arial" w:cs="Arial"/>
          <w:b/>
          <w:bCs/>
          <w:color w:val="auto"/>
          <w:sz w:val="28"/>
          <w:szCs w:val="28"/>
        </w:rPr>
        <w:t>pica) é aprovado no Brasil</w:t>
      </w:r>
    </w:p>
    <w:p w14:paraId="001308F1" w14:textId="77777777" w:rsidR="009C6DFE" w:rsidRDefault="009C6DFE" w:rsidP="00394024">
      <w:pPr>
        <w:spacing w:after="0"/>
        <w:jc w:val="center"/>
        <w:rPr>
          <w:rFonts w:ascii="Arial" w:hAnsi="Arial" w:cs="Arial"/>
          <w:b/>
          <w:bCs/>
          <w:color w:val="auto"/>
          <w:sz w:val="28"/>
          <w:szCs w:val="28"/>
        </w:rPr>
      </w:pPr>
    </w:p>
    <w:p w14:paraId="238C2D50" w14:textId="21371BD2" w:rsidR="003A3CD7" w:rsidRPr="003A3CD7" w:rsidRDefault="23BCA5BB" w:rsidP="37AA860D">
      <w:pPr>
        <w:spacing w:after="0"/>
        <w:jc w:val="center"/>
        <w:rPr>
          <w:rFonts w:ascii="Arial" w:hAnsi="Arial" w:cs="Arial"/>
          <w:i/>
          <w:iCs/>
          <w:color w:val="auto"/>
          <w:sz w:val="24"/>
          <w:szCs w:val="24"/>
        </w:rPr>
      </w:pPr>
      <w:r w:rsidRPr="37AA860D">
        <w:rPr>
          <w:rFonts w:ascii="Arial" w:hAnsi="Arial" w:cs="Arial"/>
          <w:i/>
          <w:iCs/>
          <w:color w:val="auto"/>
          <w:sz w:val="24"/>
          <w:szCs w:val="24"/>
        </w:rPr>
        <w:t>Belimumabe</w:t>
      </w:r>
      <w:r w:rsidRPr="37AA860D">
        <w:rPr>
          <w:rFonts w:ascii="Arial" w:hAnsi="Arial" w:cs="Arial"/>
          <w:color w:val="auto"/>
          <w:sz w:val="24"/>
          <w:szCs w:val="24"/>
        </w:rPr>
        <w:t xml:space="preserve"> </w:t>
      </w:r>
      <w:r w:rsidR="003A3CD7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é o primeiro biológico aprovado </w:t>
      </w:r>
      <w:r w:rsidR="003059DB" w:rsidRPr="37AA860D">
        <w:rPr>
          <w:rFonts w:ascii="Arial" w:hAnsi="Arial" w:cs="Arial"/>
          <w:i/>
          <w:iCs/>
          <w:color w:val="auto"/>
          <w:sz w:val="24"/>
          <w:szCs w:val="24"/>
        </w:rPr>
        <w:t>pela Anvisa</w:t>
      </w:r>
      <w:r w:rsidR="006E3944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3A3CD7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para adultos e crianças com lúpus </w:t>
      </w:r>
      <w:r w:rsidR="132F070B" w:rsidRPr="37AA860D">
        <w:rPr>
          <w:rFonts w:ascii="Arial" w:hAnsi="Arial" w:cs="Arial"/>
          <w:i/>
          <w:iCs/>
          <w:color w:val="auto"/>
          <w:sz w:val="24"/>
          <w:szCs w:val="24"/>
        </w:rPr>
        <w:t>e</w:t>
      </w:r>
      <w:r w:rsidR="003A3CD7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nefrite lúpica</w:t>
      </w:r>
    </w:p>
    <w:p w14:paraId="78CC43C2" w14:textId="77777777" w:rsidR="00B03367" w:rsidRPr="009C0E4E" w:rsidRDefault="00B03367" w:rsidP="009C0E4E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7B02591B" w14:textId="1D0F582C" w:rsidR="00C922B7" w:rsidRDefault="009C0E4E" w:rsidP="00853B02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2A40479B">
        <w:rPr>
          <w:rFonts w:ascii="Arial" w:hAnsi="Arial" w:cs="Arial"/>
          <w:b/>
          <w:bCs/>
          <w:color w:val="auto"/>
          <w:sz w:val="24"/>
          <w:szCs w:val="24"/>
        </w:rPr>
        <w:t xml:space="preserve">Rio de Janeiro, </w:t>
      </w:r>
      <w:r w:rsidR="00EA7FB4">
        <w:rPr>
          <w:rFonts w:ascii="Arial" w:hAnsi="Arial" w:cs="Arial"/>
          <w:b/>
          <w:bCs/>
          <w:color w:val="auto"/>
          <w:sz w:val="24"/>
          <w:szCs w:val="24"/>
        </w:rPr>
        <w:t>outubro</w:t>
      </w:r>
      <w:r w:rsidRPr="2A40479B">
        <w:rPr>
          <w:rFonts w:ascii="Arial" w:hAnsi="Arial" w:cs="Arial"/>
          <w:b/>
          <w:bCs/>
          <w:color w:val="auto"/>
          <w:sz w:val="24"/>
          <w:szCs w:val="24"/>
        </w:rPr>
        <w:t xml:space="preserve"> de 2025 –</w:t>
      </w:r>
      <w:r w:rsidR="006E3944">
        <w:rPr>
          <w:rFonts w:ascii="Arial" w:hAnsi="Arial" w:cs="Arial"/>
          <w:color w:val="auto"/>
          <w:sz w:val="24"/>
          <w:szCs w:val="24"/>
        </w:rPr>
        <w:t xml:space="preserve"> </w:t>
      </w:r>
      <w:r w:rsidR="003059DB">
        <w:rPr>
          <w:rFonts w:ascii="Arial" w:hAnsi="Arial" w:cs="Arial"/>
          <w:color w:val="auto"/>
          <w:sz w:val="24"/>
          <w:szCs w:val="24"/>
        </w:rPr>
        <w:t xml:space="preserve">Um novo tratamento para </w:t>
      </w:r>
      <w:r w:rsidR="006E3944" w:rsidRPr="2A40479B">
        <w:rPr>
          <w:rFonts w:ascii="Arial" w:hAnsi="Arial" w:cs="Arial"/>
          <w:color w:val="auto"/>
          <w:sz w:val="24"/>
          <w:szCs w:val="24"/>
        </w:rPr>
        <w:t>nefrite lúpica (NL) ativa</w:t>
      </w:r>
      <w:r w:rsidR="006E3944">
        <w:rPr>
          <w:rFonts w:ascii="Arial" w:hAnsi="Arial" w:cs="Arial"/>
          <w:color w:val="auto"/>
          <w:sz w:val="24"/>
          <w:szCs w:val="24"/>
        </w:rPr>
        <w:t xml:space="preserve"> </w:t>
      </w:r>
      <w:r w:rsidR="00853B02">
        <w:rPr>
          <w:rFonts w:ascii="Arial" w:hAnsi="Arial" w:cs="Arial"/>
          <w:color w:val="auto"/>
          <w:sz w:val="24"/>
          <w:szCs w:val="24"/>
        </w:rPr>
        <w:t>em c</w:t>
      </w:r>
      <w:r w:rsidR="00DC2CEE" w:rsidRPr="2A40479B">
        <w:rPr>
          <w:rFonts w:ascii="Arial" w:hAnsi="Arial" w:cs="Arial"/>
          <w:color w:val="auto"/>
          <w:sz w:val="24"/>
          <w:szCs w:val="24"/>
        </w:rPr>
        <w:t xml:space="preserve">rianças </w:t>
      </w:r>
      <w:r w:rsidR="00BA6847">
        <w:rPr>
          <w:rFonts w:ascii="Arial" w:hAnsi="Arial" w:cs="Arial"/>
          <w:color w:val="auto"/>
          <w:sz w:val="24"/>
          <w:szCs w:val="24"/>
        </w:rPr>
        <w:t xml:space="preserve">a partir dos </w:t>
      </w:r>
      <w:r w:rsidR="00C37D73" w:rsidRPr="2A40479B">
        <w:rPr>
          <w:rFonts w:ascii="Arial" w:hAnsi="Arial" w:cs="Arial"/>
          <w:color w:val="auto"/>
          <w:sz w:val="24"/>
          <w:szCs w:val="24"/>
        </w:rPr>
        <w:t>5 anos</w:t>
      </w:r>
      <w:r w:rsidR="003059DB">
        <w:rPr>
          <w:rFonts w:ascii="Arial" w:hAnsi="Arial" w:cs="Arial"/>
          <w:color w:val="auto"/>
          <w:sz w:val="24"/>
          <w:szCs w:val="24"/>
        </w:rPr>
        <w:t xml:space="preserve"> </w:t>
      </w:r>
      <w:r w:rsidR="47FA79D8">
        <w:rPr>
          <w:rFonts w:ascii="Arial" w:hAnsi="Arial" w:cs="Arial"/>
          <w:color w:val="auto"/>
          <w:sz w:val="24"/>
          <w:szCs w:val="24"/>
        </w:rPr>
        <w:t xml:space="preserve">de idade </w:t>
      </w:r>
      <w:r w:rsidR="003059DB">
        <w:rPr>
          <w:rFonts w:ascii="Arial" w:hAnsi="Arial" w:cs="Arial"/>
          <w:color w:val="auto"/>
          <w:sz w:val="24"/>
          <w:szCs w:val="24"/>
        </w:rPr>
        <w:t xml:space="preserve">acaba de ser aprovado pela Anvisa no Brasil. O belimumabe (comercialmente conhecido como Benlysta), da biofarmacêutica GSK, é </w:t>
      </w:r>
      <w:r w:rsidR="006E3944">
        <w:rPr>
          <w:rFonts w:ascii="Arial" w:hAnsi="Arial" w:cs="Arial"/>
          <w:color w:val="auto"/>
          <w:sz w:val="24"/>
          <w:szCs w:val="24"/>
        </w:rPr>
        <w:t xml:space="preserve">o primeiro imunobiológico </w:t>
      </w:r>
      <w:r w:rsidR="00C922B7">
        <w:rPr>
          <w:rFonts w:ascii="Arial" w:hAnsi="Arial" w:cs="Arial"/>
          <w:color w:val="auto"/>
          <w:sz w:val="24"/>
          <w:szCs w:val="24"/>
        </w:rPr>
        <w:t>disponível no Brasil</w:t>
      </w:r>
      <w:r w:rsidR="006E3944">
        <w:rPr>
          <w:rFonts w:ascii="Arial" w:hAnsi="Arial" w:cs="Arial"/>
          <w:color w:val="auto"/>
          <w:sz w:val="24"/>
          <w:szCs w:val="24"/>
        </w:rPr>
        <w:t xml:space="preserve"> para tratar a condição</w:t>
      </w:r>
      <w:r w:rsidR="000E1421">
        <w:rPr>
          <w:rStyle w:val="EndnoteReference"/>
          <w:rFonts w:ascii="Arial" w:hAnsi="Arial" w:cs="Arial"/>
          <w:color w:val="auto"/>
          <w:sz w:val="24"/>
          <w:szCs w:val="24"/>
        </w:rPr>
        <w:endnoteReference w:id="2"/>
      </w:r>
      <w:r w:rsidR="006E3944">
        <w:rPr>
          <w:rFonts w:ascii="Arial" w:hAnsi="Arial" w:cs="Arial"/>
          <w:color w:val="auto"/>
          <w:sz w:val="24"/>
          <w:szCs w:val="24"/>
        </w:rPr>
        <w:t>.</w:t>
      </w:r>
      <w:r w:rsidR="00853B02">
        <w:rPr>
          <w:rFonts w:ascii="Arial" w:hAnsi="Arial" w:cs="Arial"/>
          <w:color w:val="auto"/>
          <w:sz w:val="24"/>
          <w:szCs w:val="24"/>
        </w:rPr>
        <w:t xml:space="preserve"> </w:t>
      </w:r>
      <w:r w:rsidR="40927641" w:rsidRPr="2A40479B">
        <w:rPr>
          <w:rFonts w:ascii="Arial" w:hAnsi="Arial" w:cs="Arial"/>
          <w:color w:val="auto"/>
          <w:sz w:val="24"/>
          <w:szCs w:val="24"/>
        </w:rPr>
        <w:t>A</w:t>
      </w:r>
      <w:r w:rsidR="00E77ACA" w:rsidRPr="2A40479B">
        <w:rPr>
          <w:rFonts w:ascii="Arial" w:hAnsi="Arial" w:cs="Arial"/>
          <w:color w:val="auto"/>
          <w:sz w:val="24"/>
          <w:szCs w:val="24"/>
        </w:rPr>
        <w:t xml:space="preserve"> nefrite lúpica é uma inflamação grave dos rins causada pelo Lúpus</w:t>
      </w:r>
      <w:r w:rsidR="00853B02">
        <w:rPr>
          <w:rFonts w:ascii="Arial" w:hAnsi="Arial" w:cs="Arial"/>
          <w:color w:val="auto"/>
          <w:sz w:val="24"/>
          <w:szCs w:val="24"/>
        </w:rPr>
        <w:t xml:space="preserve"> Eritematoso Sistêmico (LES)</w:t>
      </w:r>
      <w:r w:rsidR="00E77ACA" w:rsidRPr="2A40479B">
        <w:rPr>
          <w:rFonts w:ascii="Arial" w:hAnsi="Arial" w:cs="Arial"/>
          <w:color w:val="auto"/>
          <w:sz w:val="24"/>
          <w:szCs w:val="24"/>
        </w:rPr>
        <w:t xml:space="preserve">, que pode levar à doença renal em estágio terminal, exigindo diálise ou transplante </w:t>
      </w:r>
      <w:r w:rsidR="6CD25FD6" w:rsidRPr="2A40479B">
        <w:rPr>
          <w:rFonts w:ascii="Arial" w:hAnsi="Arial" w:cs="Arial"/>
          <w:color w:val="auto"/>
          <w:sz w:val="24"/>
          <w:szCs w:val="24"/>
        </w:rPr>
        <w:t>renal</w:t>
      </w:r>
      <w:bookmarkStart w:id="0" w:name="_Ref209098796"/>
      <w:r w:rsidR="004B357F">
        <w:rPr>
          <w:rStyle w:val="EndnoteReference"/>
          <w:rFonts w:ascii="Arial" w:hAnsi="Arial" w:cs="Arial"/>
          <w:color w:val="auto"/>
          <w:sz w:val="24"/>
          <w:szCs w:val="24"/>
        </w:rPr>
        <w:endnoteReference w:id="3"/>
      </w:r>
      <w:bookmarkEnd w:id="0"/>
      <w:r w:rsidR="00BA7089" w:rsidRPr="2A40479B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71A15D4C" w14:textId="77777777" w:rsidR="00C922B7" w:rsidRDefault="00C922B7" w:rsidP="00853B02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4C407C01" w14:textId="636CB441" w:rsidR="00D45D2C" w:rsidRDefault="00853B02" w:rsidP="00DE317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2A40479B">
        <w:rPr>
          <w:rFonts w:ascii="Arial" w:hAnsi="Arial" w:cs="Arial"/>
          <w:color w:val="auto"/>
          <w:sz w:val="24"/>
          <w:szCs w:val="24"/>
        </w:rPr>
        <w:t>Segundo revisões</w:t>
      </w:r>
      <w:r w:rsidR="00B417AF">
        <w:rPr>
          <w:rFonts w:ascii="Arial" w:hAnsi="Arial" w:cs="Arial"/>
          <w:color w:val="auto"/>
          <w:sz w:val="24"/>
          <w:szCs w:val="24"/>
        </w:rPr>
        <w:t xml:space="preserve"> na literatura</w:t>
      </w:r>
      <w:r w:rsidRPr="2A40479B">
        <w:rPr>
          <w:rFonts w:ascii="Arial" w:hAnsi="Arial" w:cs="Arial"/>
          <w:color w:val="auto"/>
          <w:sz w:val="24"/>
          <w:szCs w:val="24"/>
        </w:rPr>
        <w:t xml:space="preserve">, </w:t>
      </w:r>
      <w:r w:rsidR="00B417AF">
        <w:rPr>
          <w:rFonts w:ascii="Arial" w:hAnsi="Arial" w:cs="Arial"/>
          <w:color w:val="auto"/>
          <w:sz w:val="24"/>
          <w:szCs w:val="24"/>
        </w:rPr>
        <w:t xml:space="preserve">de </w:t>
      </w:r>
      <w:r w:rsidRPr="00CF1929">
        <w:rPr>
          <w:rFonts w:ascii="Arial" w:hAnsi="Arial" w:cs="Arial"/>
          <w:color w:val="auto"/>
          <w:sz w:val="24"/>
          <w:szCs w:val="24"/>
        </w:rPr>
        <w:t xml:space="preserve">40% </w:t>
      </w:r>
      <w:r>
        <w:rPr>
          <w:rFonts w:ascii="Arial" w:hAnsi="Arial" w:cs="Arial"/>
          <w:color w:val="auto"/>
          <w:sz w:val="24"/>
          <w:szCs w:val="24"/>
        </w:rPr>
        <w:t>a</w:t>
      </w:r>
      <w:r w:rsidRPr="00CF1929">
        <w:rPr>
          <w:rFonts w:ascii="Arial" w:hAnsi="Arial" w:cs="Arial"/>
          <w:color w:val="auto"/>
          <w:sz w:val="24"/>
          <w:szCs w:val="24"/>
        </w:rPr>
        <w:t xml:space="preserve"> 80%</w:t>
      </w:r>
      <w:r w:rsidRPr="2A40479B">
        <w:rPr>
          <w:rFonts w:ascii="Arial" w:hAnsi="Arial" w:cs="Arial"/>
          <w:color w:val="auto"/>
          <w:sz w:val="24"/>
          <w:szCs w:val="24"/>
        </w:rPr>
        <w:t xml:space="preserve"> dos casos de crianças e adolescentes com </w:t>
      </w:r>
      <w:r>
        <w:rPr>
          <w:rFonts w:ascii="Arial" w:hAnsi="Arial" w:cs="Arial"/>
          <w:color w:val="auto"/>
          <w:sz w:val="24"/>
          <w:szCs w:val="24"/>
        </w:rPr>
        <w:t xml:space="preserve">LES </w:t>
      </w:r>
      <w:r w:rsidRPr="2A40479B">
        <w:rPr>
          <w:rFonts w:ascii="Arial" w:hAnsi="Arial" w:cs="Arial"/>
          <w:color w:val="auto"/>
          <w:sz w:val="24"/>
          <w:szCs w:val="24"/>
        </w:rPr>
        <w:t>podem desenvolver nefrite lúpica</w:t>
      </w:r>
      <w:r w:rsidR="004B357F">
        <w:rPr>
          <w:rStyle w:val="EndnoteReference"/>
          <w:rFonts w:ascii="Arial" w:hAnsi="Arial" w:cs="Arial"/>
          <w:color w:val="auto"/>
          <w:sz w:val="24"/>
          <w:szCs w:val="24"/>
        </w:rPr>
        <w:endnoteReference w:id="4"/>
      </w:r>
      <w:r w:rsidR="00BA4F72">
        <w:rPr>
          <w:rFonts w:ascii="Arial" w:hAnsi="Arial" w:cs="Arial"/>
          <w:color w:val="auto"/>
          <w:sz w:val="24"/>
          <w:szCs w:val="24"/>
        </w:rPr>
        <w:t xml:space="preserve">, sendo </w:t>
      </w:r>
      <w:r>
        <w:rPr>
          <w:rFonts w:ascii="Arial" w:hAnsi="Arial" w:cs="Arial"/>
          <w:color w:val="auto"/>
          <w:sz w:val="24"/>
          <w:szCs w:val="24"/>
        </w:rPr>
        <w:t xml:space="preserve">fator determinante </w:t>
      </w:r>
      <w:r w:rsidR="00E160C6">
        <w:rPr>
          <w:rFonts w:ascii="Arial" w:hAnsi="Arial" w:cs="Arial"/>
          <w:color w:val="auto"/>
          <w:sz w:val="24"/>
          <w:szCs w:val="24"/>
        </w:rPr>
        <w:t>para o</w:t>
      </w:r>
      <w:r>
        <w:rPr>
          <w:rFonts w:ascii="Arial" w:hAnsi="Arial" w:cs="Arial"/>
          <w:color w:val="auto"/>
          <w:sz w:val="24"/>
          <w:szCs w:val="24"/>
        </w:rPr>
        <w:t xml:space="preserve"> aumento de complicações, hospitalizações e taxas </w:t>
      </w:r>
      <w:r w:rsidR="002F3464" w:rsidRPr="2A40479B">
        <w:rPr>
          <w:rFonts w:ascii="Arial" w:hAnsi="Arial" w:cs="Arial"/>
          <w:color w:val="auto"/>
          <w:sz w:val="24"/>
          <w:szCs w:val="24"/>
        </w:rPr>
        <w:t xml:space="preserve">de mortalidade </w:t>
      </w:r>
      <w:r w:rsidR="00E160C6">
        <w:rPr>
          <w:rFonts w:ascii="Arial" w:hAnsi="Arial" w:cs="Arial"/>
          <w:color w:val="auto"/>
          <w:sz w:val="24"/>
          <w:szCs w:val="24"/>
        </w:rPr>
        <w:t xml:space="preserve">relacionadas </w:t>
      </w:r>
      <w:r w:rsidR="00B417AF">
        <w:rPr>
          <w:rFonts w:ascii="Arial" w:hAnsi="Arial" w:cs="Arial"/>
          <w:color w:val="auto"/>
          <w:sz w:val="24"/>
          <w:szCs w:val="24"/>
        </w:rPr>
        <w:t>à</w:t>
      </w:r>
      <w:r w:rsidR="00E160C6">
        <w:rPr>
          <w:rFonts w:ascii="Arial" w:hAnsi="Arial" w:cs="Arial"/>
          <w:color w:val="auto"/>
          <w:sz w:val="24"/>
          <w:szCs w:val="24"/>
        </w:rPr>
        <w:t xml:space="preserve"> doença </w:t>
      </w:r>
      <w:r w:rsidR="002F3464" w:rsidRPr="2A40479B">
        <w:rPr>
          <w:rFonts w:ascii="Arial" w:hAnsi="Arial" w:cs="Arial"/>
          <w:color w:val="auto"/>
          <w:sz w:val="24"/>
          <w:szCs w:val="24"/>
        </w:rPr>
        <w:t>em crianças</w:t>
      </w:r>
      <w:r w:rsidR="009A1C3B">
        <w:rPr>
          <w:rStyle w:val="EndnoteReference"/>
          <w:rFonts w:ascii="Arial" w:hAnsi="Arial" w:cs="Arial"/>
          <w:color w:val="auto"/>
          <w:sz w:val="24"/>
          <w:szCs w:val="24"/>
        </w:rPr>
        <w:endnoteReference w:id="5"/>
      </w:r>
      <w:r w:rsidR="00BA4F72">
        <w:rPr>
          <w:rFonts w:ascii="Arial" w:hAnsi="Arial" w:cs="Arial"/>
          <w:color w:val="auto"/>
          <w:sz w:val="24"/>
          <w:szCs w:val="24"/>
        </w:rPr>
        <w:t>. A condição</w:t>
      </w:r>
      <w:r w:rsidR="004B2D0A">
        <w:rPr>
          <w:rFonts w:ascii="Arial" w:hAnsi="Arial" w:cs="Arial"/>
          <w:color w:val="auto"/>
          <w:sz w:val="24"/>
          <w:szCs w:val="24"/>
        </w:rPr>
        <w:t xml:space="preserve"> </w:t>
      </w:r>
      <w:r w:rsidR="00F4749F">
        <w:rPr>
          <w:rFonts w:ascii="Arial" w:hAnsi="Arial" w:cs="Arial"/>
          <w:color w:val="auto"/>
          <w:sz w:val="24"/>
          <w:szCs w:val="24"/>
        </w:rPr>
        <w:t>é</w:t>
      </w:r>
      <w:r w:rsidR="00BA4F72">
        <w:rPr>
          <w:rFonts w:ascii="Arial" w:hAnsi="Arial" w:cs="Arial"/>
          <w:color w:val="auto"/>
          <w:sz w:val="24"/>
          <w:szCs w:val="24"/>
        </w:rPr>
        <w:t xml:space="preserve"> tratada com terapia </w:t>
      </w:r>
      <w:r w:rsidR="660BDE4C">
        <w:rPr>
          <w:rFonts w:ascii="Arial" w:hAnsi="Arial" w:cs="Arial"/>
          <w:color w:val="auto"/>
          <w:sz w:val="24"/>
          <w:szCs w:val="24"/>
        </w:rPr>
        <w:t>convencional</w:t>
      </w:r>
      <w:r w:rsidR="00CC1AA9">
        <w:rPr>
          <w:rFonts w:ascii="Arial" w:hAnsi="Arial" w:cs="Arial"/>
          <w:color w:val="auto"/>
          <w:sz w:val="24"/>
          <w:szCs w:val="24"/>
        </w:rPr>
        <w:t xml:space="preserve"> - </w:t>
      </w:r>
      <w:r w:rsidR="002F3464" w:rsidRPr="2A40479B">
        <w:rPr>
          <w:rFonts w:ascii="Arial" w:hAnsi="Arial" w:cs="Arial"/>
          <w:color w:val="auto"/>
          <w:sz w:val="24"/>
          <w:szCs w:val="24"/>
        </w:rPr>
        <w:t>imunossupressores não seletivos e corticosteroides</w:t>
      </w:r>
      <w:r w:rsidR="00A433C6">
        <w:rPr>
          <w:rFonts w:ascii="Arial" w:hAnsi="Arial" w:cs="Arial"/>
          <w:color w:val="auto"/>
          <w:sz w:val="24"/>
          <w:szCs w:val="24"/>
        </w:rPr>
        <w:t>, que visam</w:t>
      </w:r>
      <w:r w:rsidR="00A433C6" w:rsidRPr="00A433C6">
        <w:rPr>
          <w:rFonts w:ascii="Arial" w:hAnsi="Arial" w:cs="Arial"/>
          <w:color w:val="auto"/>
          <w:sz w:val="24"/>
          <w:szCs w:val="24"/>
        </w:rPr>
        <w:t xml:space="preserve"> evitar a progressão da </w:t>
      </w:r>
      <w:r w:rsidR="00A433C6">
        <w:rPr>
          <w:rFonts w:ascii="Arial" w:hAnsi="Arial" w:cs="Arial"/>
          <w:color w:val="auto"/>
          <w:sz w:val="24"/>
          <w:szCs w:val="24"/>
        </w:rPr>
        <w:t xml:space="preserve">doença </w:t>
      </w:r>
      <w:r w:rsidR="00A433C6" w:rsidRPr="00A433C6">
        <w:rPr>
          <w:rFonts w:ascii="Arial" w:hAnsi="Arial" w:cs="Arial"/>
          <w:color w:val="auto"/>
          <w:sz w:val="24"/>
          <w:szCs w:val="24"/>
        </w:rPr>
        <w:t xml:space="preserve">e </w:t>
      </w:r>
      <w:r w:rsidR="00A433C6">
        <w:rPr>
          <w:rFonts w:ascii="Arial" w:hAnsi="Arial" w:cs="Arial"/>
          <w:color w:val="auto"/>
          <w:sz w:val="24"/>
          <w:szCs w:val="24"/>
        </w:rPr>
        <w:t xml:space="preserve">sua </w:t>
      </w:r>
      <w:r w:rsidR="00A433C6" w:rsidRPr="00A433C6">
        <w:rPr>
          <w:rFonts w:ascii="Arial" w:hAnsi="Arial" w:cs="Arial"/>
          <w:color w:val="auto"/>
          <w:sz w:val="24"/>
          <w:szCs w:val="24"/>
        </w:rPr>
        <w:t>evolução para insuficiência renal terminal</w:t>
      </w:r>
      <w:r w:rsidR="004B0CCD">
        <w:rPr>
          <w:rStyle w:val="EndnoteReference"/>
          <w:rFonts w:ascii="Arial" w:hAnsi="Arial" w:cs="Arial"/>
          <w:color w:val="auto"/>
          <w:sz w:val="24"/>
          <w:szCs w:val="24"/>
        </w:rPr>
        <w:endnoteReference w:id="6"/>
      </w:r>
      <w:r w:rsidR="002F3464" w:rsidRPr="2A40479B">
        <w:rPr>
          <w:rFonts w:ascii="Arial" w:hAnsi="Arial" w:cs="Arial"/>
          <w:color w:val="auto"/>
          <w:sz w:val="24"/>
          <w:szCs w:val="24"/>
        </w:rPr>
        <w:t>.</w:t>
      </w:r>
      <w:r>
        <w:rPr>
          <w:rFonts w:ascii="Arial" w:hAnsi="Arial" w:cs="Arial"/>
          <w:color w:val="auto"/>
          <w:sz w:val="24"/>
          <w:szCs w:val="24"/>
        </w:rPr>
        <w:t xml:space="preserve"> </w:t>
      </w:r>
      <w:r w:rsidR="007F75DC">
        <w:rPr>
          <w:rFonts w:ascii="Arial" w:hAnsi="Arial" w:cs="Arial"/>
          <w:color w:val="auto"/>
          <w:sz w:val="24"/>
          <w:szCs w:val="24"/>
        </w:rPr>
        <w:t>A</w:t>
      </w:r>
      <w:r w:rsidRPr="2A40479B">
        <w:rPr>
          <w:rFonts w:ascii="Arial" w:hAnsi="Arial" w:cs="Arial"/>
          <w:color w:val="auto"/>
          <w:sz w:val="24"/>
          <w:szCs w:val="24"/>
        </w:rPr>
        <w:t xml:space="preserve"> </w:t>
      </w:r>
      <w:r w:rsidR="00C6014C">
        <w:rPr>
          <w:rFonts w:ascii="Arial" w:hAnsi="Arial" w:cs="Arial"/>
          <w:color w:val="auto"/>
          <w:sz w:val="24"/>
          <w:szCs w:val="24"/>
        </w:rPr>
        <w:t>nova</w:t>
      </w:r>
      <w:r>
        <w:rPr>
          <w:rFonts w:ascii="Arial" w:hAnsi="Arial" w:cs="Arial"/>
          <w:color w:val="auto"/>
          <w:sz w:val="24"/>
          <w:szCs w:val="24"/>
        </w:rPr>
        <w:t xml:space="preserve"> indicação de</w:t>
      </w:r>
      <w:r w:rsidR="00C6014C">
        <w:rPr>
          <w:rFonts w:ascii="Arial" w:hAnsi="Arial" w:cs="Arial"/>
          <w:color w:val="auto"/>
          <w:sz w:val="24"/>
          <w:szCs w:val="24"/>
        </w:rPr>
        <w:t xml:space="preserve"> </w:t>
      </w:r>
      <w:r>
        <w:rPr>
          <w:rFonts w:ascii="Arial" w:hAnsi="Arial" w:cs="Arial"/>
          <w:color w:val="auto"/>
          <w:sz w:val="24"/>
          <w:szCs w:val="24"/>
        </w:rPr>
        <w:t>belimumabe para pacientes pediátrico</w:t>
      </w:r>
      <w:r w:rsidR="004E4313">
        <w:rPr>
          <w:rFonts w:ascii="Arial" w:hAnsi="Arial" w:cs="Arial"/>
          <w:color w:val="auto"/>
          <w:sz w:val="24"/>
          <w:szCs w:val="24"/>
        </w:rPr>
        <w:t>s</w:t>
      </w:r>
      <w:r w:rsidR="007F75DC">
        <w:rPr>
          <w:rFonts w:ascii="Arial" w:hAnsi="Arial" w:cs="Arial"/>
          <w:color w:val="auto"/>
          <w:sz w:val="24"/>
          <w:szCs w:val="24"/>
        </w:rPr>
        <w:t xml:space="preserve"> com NL</w:t>
      </w:r>
      <w:r w:rsidRPr="2A40479B">
        <w:rPr>
          <w:rFonts w:ascii="Arial" w:hAnsi="Arial" w:cs="Arial"/>
          <w:color w:val="auto"/>
          <w:sz w:val="24"/>
          <w:szCs w:val="24"/>
        </w:rPr>
        <w:t xml:space="preserve"> </w:t>
      </w:r>
      <w:r w:rsidR="007F75DC">
        <w:rPr>
          <w:rFonts w:ascii="Arial" w:hAnsi="Arial" w:cs="Arial"/>
          <w:color w:val="auto"/>
          <w:sz w:val="24"/>
          <w:szCs w:val="24"/>
        </w:rPr>
        <w:t>amplia as</w:t>
      </w:r>
      <w:r w:rsidR="00872842">
        <w:rPr>
          <w:rFonts w:ascii="Arial" w:hAnsi="Arial" w:cs="Arial"/>
          <w:color w:val="auto"/>
          <w:sz w:val="24"/>
          <w:szCs w:val="24"/>
        </w:rPr>
        <w:t xml:space="preserve"> possibilidades de abordagens terapêuticas </w:t>
      </w:r>
      <w:r w:rsidR="00C6014C">
        <w:rPr>
          <w:rFonts w:ascii="Arial" w:hAnsi="Arial" w:cs="Arial"/>
          <w:color w:val="auto"/>
          <w:sz w:val="24"/>
          <w:szCs w:val="24"/>
        </w:rPr>
        <w:t>visando</w:t>
      </w:r>
      <w:r w:rsidR="00872842">
        <w:rPr>
          <w:rFonts w:ascii="Arial" w:hAnsi="Arial" w:cs="Arial"/>
          <w:color w:val="auto"/>
          <w:sz w:val="24"/>
          <w:szCs w:val="24"/>
        </w:rPr>
        <w:t xml:space="preserve"> </w:t>
      </w:r>
      <w:r w:rsidR="007F75DC">
        <w:rPr>
          <w:rFonts w:ascii="Arial" w:hAnsi="Arial" w:cs="Arial"/>
          <w:color w:val="auto"/>
          <w:sz w:val="24"/>
          <w:szCs w:val="24"/>
        </w:rPr>
        <w:t>controlar</w:t>
      </w:r>
      <w:r w:rsidR="00872842">
        <w:rPr>
          <w:rFonts w:ascii="Arial" w:hAnsi="Arial" w:cs="Arial"/>
          <w:color w:val="auto"/>
          <w:sz w:val="24"/>
          <w:szCs w:val="24"/>
        </w:rPr>
        <w:t xml:space="preserve"> a condição. </w:t>
      </w:r>
    </w:p>
    <w:p w14:paraId="23D1E273" w14:textId="77777777" w:rsidR="00853B02" w:rsidRDefault="00853B02" w:rsidP="00853B02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0BD4A475" w14:textId="74400ECE" w:rsidR="007F4440" w:rsidRDefault="00B07799" w:rsidP="00DE317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37AA860D">
        <w:rPr>
          <w:rFonts w:ascii="Arial" w:hAnsi="Arial" w:cs="Arial"/>
          <w:color w:val="auto"/>
          <w:sz w:val="24"/>
          <w:szCs w:val="24"/>
        </w:rPr>
        <w:t>A</w:t>
      </w:r>
      <w:r w:rsidR="009065C5" w:rsidRPr="37AA860D">
        <w:rPr>
          <w:rFonts w:ascii="Arial" w:hAnsi="Arial" w:cs="Arial"/>
          <w:color w:val="auto"/>
          <w:sz w:val="24"/>
          <w:szCs w:val="24"/>
        </w:rPr>
        <w:t xml:space="preserve"> Dr</w:t>
      </w:r>
      <w:r w:rsidRPr="37AA860D">
        <w:rPr>
          <w:rFonts w:ascii="Arial" w:hAnsi="Arial" w:cs="Arial"/>
          <w:color w:val="auto"/>
          <w:sz w:val="24"/>
          <w:szCs w:val="24"/>
        </w:rPr>
        <w:t>a</w:t>
      </w:r>
      <w:r w:rsidR="009065C5" w:rsidRPr="37AA860D">
        <w:rPr>
          <w:rFonts w:ascii="Arial" w:hAnsi="Arial" w:cs="Arial"/>
          <w:color w:val="auto"/>
          <w:sz w:val="24"/>
          <w:szCs w:val="24"/>
        </w:rPr>
        <w:t>.</w:t>
      </w:r>
      <w:r w:rsidR="00A931B7" w:rsidRPr="37AA860D">
        <w:rPr>
          <w:rFonts w:ascii="Arial" w:hAnsi="Arial" w:cs="Arial"/>
          <w:color w:val="auto"/>
          <w:sz w:val="24"/>
          <w:szCs w:val="24"/>
        </w:rPr>
        <w:t xml:space="preserve"> Blanca Bica, </w:t>
      </w:r>
      <w:r w:rsidR="00E72C75" w:rsidRPr="37AA860D">
        <w:rPr>
          <w:rFonts w:ascii="Arial" w:hAnsi="Arial" w:cs="Arial"/>
          <w:color w:val="auto"/>
          <w:sz w:val="24"/>
          <w:szCs w:val="24"/>
        </w:rPr>
        <w:t>Chefe do Serviço de Reumatologia do Hospital Universitário Clementino Fraga Filho (HUCFF)</w:t>
      </w:r>
      <w:r w:rsidR="56A2EBF9" w:rsidRPr="37AA860D">
        <w:rPr>
          <w:rFonts w:ascii="Arial" w:hAnsi="Arial" w:cs="Arial"/>
          <w:color w:val="auto"/>
          <w:sz w:val="24"/>
          <w:szCs w:val="24"/>
        </w:rPr>
        <w:t>,</w:t>
      </w:r>
      <w:r w:rsidR="00BC67DD">
        <w:rPr>
          <w:rFonts w:ascii="Arial" w:hAnsi="Arial" w:cs="Arial"/>
          <w:color w:val="auto"/>
          <w:sz w:val="24"/>
          <w:szCs w:val="24"/>
        </w:rPr>
        <w:t xml:space="preserve"> </w:t>
      </w:r>
      <w:r w:rsidR="00E72C75" w:rsidRPr="37AA860D">
        <w:rPr>
          <w:rFonts w:ascii="Arial" w:hAnsi="Arial" w:cs="Arial"/>
          <w:color w:val="auto"/>
          <w:sz w:val="24"/>
          <w:szCs w:val="24"/>
        </w:rPr>
        <w:t>da Universidade Federal do Rio de Janeiro, Professora Associada de Reumatologia da UFRJ</w:t>
      </w:r>
      <w:r w:rsidR="00FF322A" w:rsidRPr="37AA860D">
        <w:rPr>
          <w:rFonts w:ascii="Arial" w:hAnsi="Arial" w:cs="Arial"/>
          <w:color w:val="auto"/>
          <w:sz w:val="24"/>
          <w:szCs w:val="24"/>
        </w:rPr>
        <w:t xml:space="preserve"> e membro da Sociedade Brasileira de Reumatologia</w:t>
      </w:r>
      <w:r w:rsidR="00A931B7" w:rsidRPr="37AA860D">
        <w:rPr>
          <w:rFonts w:ascii="Arial" w:hAnsi="Arial" w:cs="Arial"/>
          <w:color w:val="auto"/>
          <w:sz w:val="24"/>
          <w:szCs w:val="24"/>
        </w:rPr>
        <w:t>,</w:t>
      </w:r>
      <w:r w:rsidR="00FF322A" w:rsidRPr="37AA860D">
        <w:rPr>
          <w:rFonts w:ascii="Arial" w:hAnsi="Arial" w:cs="Arial"/>
          <w:color w:val="auto"/>
          <w:sz w:val="24"/>
          <w:szCs w:val="24"/>
        </w:rPr>
        <w:t xml:space="preserve"> </w:t>
      </w:r>
      <w:r w:rsidR="009065C5" w:rsidRPr="37AA860D">
        <w:rPr>
          <w:rFonts w:ascii="Arial" w:hAnsi="Arial" w:cs="Arial"/>
          <w:color w:val="auto"/>
          <w:sz w:val="24"/>
          <w:szCs w:val="24"/>
        </w:rPr>
        <w:t>destaca que e</w:t>
      </w:r>
      <w:r w:rsidR="005E5732" w:rsidRPr="37AA860D">
        <w:rPr>
          <w:rFonts w:ascii="Arial" w:hAnsi="Arial" w:cs="Arial"/>
          <w:color w:val="auto"/>
          <w:sz w:val="24"/>
          <w:szCs w:val="24"/>
        </w:rPr>
        <w:t xml:space="preserve">ssa aprovação representa uma mudança </w:t>
      </w:r>
      <w:r w:rsidR="009F76BD" w:rsidRPr="37AA860D">
        <w:rPr>
          <w:rFonts w:ascii="Arial" w:hAnsi="Arial" w:cs="Arial"/>
          <w:color w:val="auto"/>
          <w:sz w:val="24"/>
          <w:szCs w:val="24"/>
        </w:rPr>
        <w:t>muito importante no cuidado e tratamento de crianças que sofrem com a doença.</w:t>
      </w:r>
      <w:r w:rsidR="005B496D" w:rsidRPr="37AA860D">
        <w:rPr>
          <w:rFonts w:ascii="Arial" w:hAnsi="Arial" w:cs="Arial"/>
          <w:color w:val="auto"/>
          <w:sz w:val="24"/>
          <w:szCs w:val="24"/>
        </w:rPr>
        <w:t xml:space="preserve"> </w:t>
      </w:r>
      <w:r w:rsidR="009065C5" w:rsidRPr="37AA860D">
        <w:rPr>
          <w:rFonts w:ascii="Arial" w:hAnsi="Arial" w:cs="Arial"/>
          <w:i/>
          <w:iCs/>
          <w:color w:val="auto"/>
          <w:sz w:val="24"/>
          <w:szCs w:val="24"/>
        </w:rPr>
        <w:t>“</w:t>
      </w:r>
      <w:r w:rsidR="00654560" w:rsidRPr="00654560">
        <w:rPr>
          <w:rFonts w:ascii="Arial" w:hAnsi="Arial" w:cs="Arial"/>
          <w:i/>
          <w:iCs/>
          <w:color w:val="auto"/>
          <w:sz w:val="24"/>
          <w:szCs w:val="24"/>
        </w:rPr>
        <w:t>Pela primeira vez passamos a contar com uma terapia biológica que pode auxiliar na preservação da função renal dos pacientes que desenvolvem NL, permitindo um controle mais eficaz da doença e reduzindo os danos físicos e psicológicos que afetam as crianças com doenças crônicas como o lúpus eritematoso sistêmico. Isso é especialmente importante diante da gravidade da condição, e pensando nas consequências que a doença pode causar na vida dessas crianças</w:t>
      </w:r>
      <w:r w:rsidR="00936879" w:rsidRPr="37AA860D">
        <w:rPr>
          <w:rFonts w:ascii="Arial" w:hAnsi="Arial" w:cs="Arial"/>
          <w:i/>
          <w:iCs/>
          <w:color w:val="auto"/>
          <w:sz w:val="24"/>
          <w:szCs w:val="24"/>
        </w:rPr>
        <w:t>”</w:t>
      </w:r>
      <w:r w:rsidR="006C2B69" w:rsidRPr="37AA860D">
        <w:rPr>
          <w:rFonts w:ascii="Arial" w:hAnsi="Arial" w:cs="Arial"/>
          <w:i/>
          <w:iCs/>
          <w:color w:val="auto"/>
          <w:sz w:val="24"/>
          <w:szCs w:val="24"/>
        </w:rPr>
        <w:t>,</w:t>
      </w:r>
      <w:r w:rsidR="008C446A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</w:t>
      </w:r>
      <w:r w:rsidR="00936879" w:rsidRPr="37AA860D">
        <w:rPr>
          <w:rFonts w:ascii="Arial" w:hAnsi="Arial" w:cs="Arial"/>
          <w:color w:val="auto"/>
          <w:sz w:val="24"/>
          <w:szCs w:val="24"/>
        </w:rPr>
        <w:t xml:space="preserve">reforça </w:t>
      </w:r>
      <w:r w:rsidR="0C252AE5" w:rsidRPr="37AA860D">
        <w:rPr>
          <w:rFonts w:ascii="Arial" w:hAnsi="Arial" w:cs="Arial"/>
          <w:color w:val="auto"/>
          <w:sz w:val="24"/>
          <w:szCs w:val="24"/>
        </w:rPr>
        <w:t>a</w:t>
      </w:r>
      <w:r w:rsidR="00936879" w:rsidRPr="37AA860D">
        <w:rPr>
          <w:rFonts w:ascii="Arial" w:hAnsi="Arial" w:cs="Arial"/>
          <w:color w:val="auto"/>
          <w:sz w:val="24"/>
          <w:szCs w:val="24"/>
        </w:rPr>
        <w:t xml:space="preserve"> médic</w:t>
      </w:r>
      <w:r w:rsidR="654DB4B8" w:rsidRPr="37AA860D">
        <w:rPr>
          <w:rFonts w:ascii="Arial" w:hAnsi="Arial" w:cs="Arial"/>
          <w:color w:val="auto"/>
          <w:sz w:val="24"/>
          <w:szCs w:val="24"/>
        </w:rPr>
        <w:t>a</w:t>
      </w:r>
      <w:r w:rsidR="00936879" w:rsidRPr="37AA860D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22F5920A" w14:textId="77777777" w:rsidR="00BF1606" w:rsidRDefault="00BF1606" w:rsidP="00DE3174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11E93F40" w14:textId="4F662130" w:rsidR="00EC3659" w:rsidRDefault="002174EF" w:rsidP="1E513220">
      <w:pPr>
        <w:spacing w:after="0"/>
        <w:jc w:val="both"/>
        <w:rPr>
          <w:rFonts w:ascii="Arial" w:hAnsi="Arial" w:cs="Arial"/>
          <w:color w:val="auto"/>
          <w:sz w:val="24"/>
          <w:szCs w:val="24"/>
          <w:vertAlign w:val="superscript"/>
        </w:rPr>
      </w:pPr>
      <w:r w:rsidRPr="002174EF">
        <w:rPr>
          <w:rFonts w:ascii="Arial" w:hAnsi="Arial" w:cs="Arial"/>
          <w:color w:val="auto"/>
          <w:sz w:val="24"/>
          <w:szCs w:val="24"/>
        </w:rPr>
        <w:t>Com base na raridade da condição</w:t>
      </w:r>
      <w:r>
        <w:rPr>
          <w:rFonts w:ascii="Arial" w:hAnsi="Arial" w:cs="Arial"/>
          <w:color w:val="auto"/>
          <w:sz w:val="24"/>
          <w:szCs w:val="24"/>
        </w:rPr>
        <w:t>, a</w:t>
      </w:r>
      <w:r w:rsidR="00DC31E5">
        <w:rPr>
          <w:rFonts w:ascii="Arial" w:hAnsi="Arial" w:cs="Arial"/>
          <w:color w:val="auto"/>
          <w:sz w:val="24"/>
          <w:szCs w:val="24"/>
        </w:rPr>
        <w:t xml:space="preserve"> </w:t>
      </w:r>
      <w:r w:rsidR="0026719C" w:rsidRPr="7070B901">
        <w:rPr>
          <w:rFonts w:ascii="Arial" w:hAnsi="Arial" w:cs="Arial"/>
          <w:color w:val="auto"/>
          <w:sz w:val="24"/>
          <w:szCs w:val="24"/>
        </w:rPr>
        <w:t>aprovação regulatória</w:t>
      </w:r>
      <w:r>
        <w:rPr>
          <w:rFonts w:ascii="Arial" w:hAnsi="Arial" w:cs="Arial"/>
          <w:color w:val="auto"/>
          <w:sz w:val="24"/>
          <w:szCs w:val="24"/>
        </w:rPr>
        <w:t xml:space="preserve"> foi baseada em</w:t>
      </w:r>
      <w:r w:rsidR="000F69FB" w:rsidRPr="7070B901">
        <w:rPr>
          <w:rFonts w:ascii="Arial" w:hAnsi="Arial" w:cs="Arial"/>
          <w:color w:val="auto"/>
          <w:sz w:val="24"/>
          <w:szCs w:val="24"/>
        </w:rPr>
        <w:t xml:space="preserve"> um</w:t>
      </w:r>
      <w:r>
        <w:rPr>
          <w:rFonts w:ascii="Arial" w:hAnsi="Arial" w:cs="Arial"/>
          <w:color w:val="auto"/>
          <w:sz w:val="24"/>
          <w:szCs w:val="24"/>
        </w:rPr>
        <w:t xml:space="preserve">a extrapolação de dados de eficácia e </w:t>
      </w:r>
      <w:r w:rsidR="000F69FB" w:rsidRPr="7070B901">
        <w:rPr>
          <w:rFonts w:ascii="Arial" w:hAnsi="Arial" w:cs="Arial"/>
          <w:color w:val="auto"/>
          <w:sz w:val="24"/>
          <w:szCs w:val="24"/>
        </w:rPr>
        <w:t>farmacocinétic</w:t>
      </w:r>
      <w:r>
        <w:rPr>
          <w:rFonts w:ascii="Arial" w:hAnsi="Arial" w:cs="Arial"/>
          <w:color w:val="auto"/>
          <w:sz w:val="24"/>
          <w:szCs w:val="24"/>
        </w:rPr>
        <w:t>a</w:t>
      </w:r>
      <w:r w:rsidR="003348A0">
        <w:rPr>
          <w:rStyle w:val="EndnoteReference"/>
          <w:rFonts w:ascii="Arial" w:hAnsi="Arial" w:cs="Arial"/>
          <w:color w:val="auto"/>
          <w:sz w:val="24"/>
          <w:szCs w:val="24"/>
        </w:rPr>
        <w:endnoteReference w:id="7"/>
      </w:r>
      <w:r w:rsidR="7238BAC0" w:rsidRPr="7070B901">
        <w:rPr>
          <w:rFonts w:ascii="Arial" w:hAnsi="Arial" w:cs="Arial"/>
          <w:color w:val="auto"/>
          <w:sz w:val="24"/>
          <w:szCs w:val="24"/>
        </w:rPr>
        <w:t xml:space="preserve">, </w:t>
      </w:r>
      <w:r w:rsidR="00F315C3">
        <w:rPr>
          <w:rFonts w:ascii="Arial" w:hAnsi="Arial" w:cs="Arial"/>
          <w:color w:val="auto"/>
          <w:sz w:val="24"/>
          <w:szCs w:val="24"/>
        </w:rPr>
        <w:t>a qual espera</w:t>
      </w:r>
      <w:r w:rsidR="0099480E">
        <w:rPr>
          <w:rFonts w:ascii="Arial" w:hAnsi="Arial" w:cs="Arial"/>
          <w:color w:val="auto"/>
          <w:sz w:val="24"/>
          <w:szCs w:val="24"/>
        </w:rPr>
        <w:t>-se</w:t>
      </w:r>
      <w:r w:rsidR="00F315C3">
        <w:rPr>
          <w:rFonts w:ascii="Arial" w:hAnsi="Arial" w:cs="Arial"/>
          <w:color w:val="auto"/>
          <w:sz w:val="24"/>
          <w:szCs w:val="24"/>
        </w:rPr>
        <w:t xml:space="preserve"> que o perfil de segurança em pacientes pediátricos com NL seja consistente com os perfis de segurança observados em adultos e crianças com LES e adultos com NL</w:t>
      </w:r>
      <w:r w:rsidR="00D504EC">
        <w:rPr>
          <w:rFonts w:ascii="Arial" w:hAnsi="Arial" w:cs="Arial"/>
          <w:color w:val="auto"/>
          <w:sz w:val="24"/>
          <w:szCs w:val="24"/>
        </w:rPr>
        <w:t>, com base n</w:t>
      </w:r>
      <w:r w:rsidR="004B358C">
        <w:rPr>
          <w:rFonts w:ascii="Arial" w:hAnsi="Arial" w:cs="Arial"/>
          <w:color w:val="auto"/>
          <w:sz w:val="24"/>
          <w:szCs w:val="24"/>
        </w:rPr>
        <w:t xml:space="preserve">o que é </w:t>
      </w:r>
      <w:r w:rsidR="00D504EC">
        <w:rPr>
          <w:rFonts w:ascii="Arial" w:hAnsi="Arial" w:cs="Arial"/>
          <w:color w:val="auto"/>
          <w:sz w:val="24"/>
          <w:szCs w:val="24"/>
        </w:rPr>
        <w:t>observad</w:t>
      </w:r>
      <w:r w:rsidR="004B358C">
        <w:rPr>
          <w:rFonts w:ascii="Arial" w:hAnsi="Arial" w:cs="Arial"/>
          <w:color w:val="auto"/>
          <w:sz w:val="24"/>
          <w:szCs w:val="24"/>
        </w:rPr>
        <w:t>o</w:t>
      </w:r>
      <w:r w:rsidR="00D504EC">
        <w:rPr>
          <w:rFonts w:ascii="Arial" w:hAnsi="Arial" w:cs="Arial"/>
          <w:color w:val="auto"/>
          <w:sz w:val="24"/>
          <w:szCs w:val="24"/>
        </w:rPr>
        <w:t xml:space="preserve"> nessas populações</w:t>
      </w:r>
      <w:r w:rsidR="000F2771">
        <w:rPr>
          <w:rStyle w:val="EndnoteReference"/>
          <w:rFonts w:ascii="Arial" w:hAnsi="Arial" w:cs="Arial"/>
          <w:color w:val="auto"/>
          <w:sz w:val="24"/>
          <w:szCs w:val="24"/>
        </w:rPr>
        <w:endnoteReference w:id="8"/>
      </w:r>
      <w:r w:rsidR="000F2771" w:rsidRPr="000F2771">
        <w:rPr>
          <w:rFonts w:ascii="Arial" w:hAnsi="Arial" w:cs="Arial"/>
          <w:color w:val="auto"/>
          <w:sz w:val="24"/>
          <w:szCs w:val="24"/>
          <w:vertAlign w:val="superscript"/>
        </w:rPr>
        <w:t>,</w:t>
      </w:r>
      <w:r w:rsidR="000F2771">
        <w:rPr>
          <w:rStyle w:val="EndnoteReference"/>
          <w:rFonts w:ascii="Arial" w:hAnsi="Arial" w:cs="Arial"/>
          <w:color w:val="auto"/>
          <w:sz w:val="24"/>
          <w:szCs w:val="24"/>
        </w:rPr>
        <w:endnoteReference w:id="9"/>
      </w:r>
      <w:r w:rsidR="0081358C">
        <w:rPr>
          <w:rFonts w:ascii="Arial" w:hAnsi="Arial" w:cs="Arial"/>
          <w:color w:val="auto"/>
          <w:sz w:val="24"/>
          <w:szCs w:val="24"/>
        </w:rPr>
        <w:t xml:space="preserve">. </w:t>
      </w:r>
    </w:p>
    <w:p w14:paraId="57CDF461" w14:textId="7AA536F2" w:rsidR="00EC3659" w:rsidRDefault="00EC3659" w:rsidP="1E513220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683F6148" w14:textId="547F74C8" w:rsidR="00EC3659" w:rsidRDefault="5BD0132E" w:rsidP="1E513220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  <w:r w:rsidRPr="37AA860D">
        <w:rPr>
          <w:rFonts w:ascii="Arial" w:hAnsi="Arial" w:cs="Arial"/>
          <w:color w:val="auto"/>
          <w:sz w:val="24"/>
          <w:szCs w:val="24"/>
        </w:rPr>
        <w:t xml:space="preserve">Para </w:t>
      </w:r>
      <w:r w:rsidR="0025247B" w:rsidRPr="37AA860D">
        <w:rPr>
          <w:rFonts w:ascii="Arial" w:hAnsi="Arial" w:cs="Arial"/>
          <w:color w:val="auto"/>
          <w:sz w:val="24"/>
          <w:szCs w:val="24"/>
        </w:rPr>
        <w:t>a</w:t>
      </w:r>
      <w:r w:rsidRPr="37AA860D">
        <w:rPr>
          <w:rFonts w:ascii="Arial" w:hAnsi="Arial" w:cs="Arial"/>
          <w:color w:val="auto"/>
          <w:sz w:val="24"/>
          <w:szCs w:val="24"/>
        </w:rPr>
        <w:t xml:space="preserve"> </w:t>
      </w:r>
      <w:r w:rsidR="002719C9" w:rsidRPr="37AA860D">
        <w:rPr>
          <w:rFonts w:ascii="Arial" w:hAnsi="Arial" w:cs="Arial"/>
          <w:color w:val="auto"/>
          <w:sz w:val="24"/>
          <w:szCs w:val="24"/>
        </w:rPr>
        <w:t xml:space="preserve">reumatologista e </w:t>
      </w:r>
      <w:r w:rsidR="00573E8D" w:rsidRPr="37AA860D">
        <w:rPr>
          <w:rFonts w:ascii="Arial" w:hAnsi="Arial" w:cs="Arial"/>
          <w:color w:val="auto"/>
          <w:sz w:val="24"/>
          <w:szCs w:val="24"/>
        </w:rPr>
        <w:t>gerente</w:t>
      </w:r>
      <w:r w:rsidRPr="37AA860D">
        <w:rPr>
          <w:rFonts w:ascii="Arial" w:hAnsi="Arial" w:cs="Arial"/>
          <w:color w:val="auto"/>
          <w:sz w:val="24"/>
          <w:szCs w:val="24"/>
        </w:rPr>
        <w:t xml:space="preserve"> médic</w:t>
      </w:r>
      <w:r w:rsidR="00573E8D" w:rsidRPr="37AA860D">
        <w:rPr>
          <w:rFonts w:ascii="Arial" w:hAnsi="Arial" w:cs="Arial"/>
          <w:color w:val="auto"/>
          <w:sz w:val="24"/>
          <w:szCs w:val="24"/>
        </w:rPr>
        <w:t>a de  imunologia</w:t>
      </w:r>
      <w:r w:rsidRPr="37AA860D">
        <w:rPr>
          <w:rFonts w:ascii="Arial" w:hAnsi="Arial" w:cs="Arial"/>
          <w:color w:val="auto"/>
          <w:sz w:val="24"/>
          <w:szCs w:val="24"/>
        </w:rPr>
        <w:t xml:space="preserve"> da GSK, </w:t>
      </w:r>
      <w:r w:rsidR="009278C4" w:rsidRPr="37AA860D">
        <w:rPr>
          <w:rFonts w:ascii="Arial" w:hAnsi="Arial" w:cs="Arial"/>
          <w:color w:val="auto"/>
          <w:sz w:val="24"/>
          <w:szCs w:val="24"/>
        </w:rPr>
        <w:t>Nathalie David</w:t>
      </w:r>
      <w:r w:rsidRPr="37AA860D">
        <w:rPr>
          <w:rFonts w:ascii="Arial" w:hAnsi="Arial" w:cs="Arial"/>
          <w:color w:val="auto"/>
          <w:sz w:val="24"/>
          <w:szCs w:val="24"/>
        </w:rPr>
        <w:t>, a aprovação representa um</w:t>
      </w:r>
      <w:r w:rsidR="6C0BAADF" w:rsidRPr="37AA860D">
        <w:rPr>
          <w:rFonts w:ascii="Arial" w:hAnsi="Arial" w:cs="Arial"/>
          <w:color w:val="auto"/>
          <w:sz w:val="24"/>
          <w:szCs w:val="24"/>
        </w:rPr>
        <w:t xml:space="preserve"> </w:t>
      </w:r>
      <w:r w:rsidR="00336390" w:rsidRPr="37AA860D">
        <w:rPr>
          <w:rFonts w:ascii="Arial" w:hAnsi="Arial" w:cs="Arial"/>
          <w:color w:val="auto"/>
          <w:sz w:val="24"/>
          <w:szCs w:val="24"/>
        </w:rPr>
        <w:t xml:space="preserve">marco importante para </w:t>
      </w:r>
      <w:r w:rsidR="6C0BAADF" w:rsidRPr="37AA860D">
        <w:rPr>
          <w:rFonts w:ascii="Arial" w:hAnsi="Arial" w:cs="Arial"/>
          <w:color w:val="auto"/>
          <w:sz w:val="24"/>
          <w:szCs w:val="24"/>
        </w:rPr>
        <w:t xml:space="preserve">crianças </w:t>
      </w:r>
      <w:r w:rsidR="00D15833" w:rsidRPr="37AA860D">
        <w:rPr>
          <w:rFonts w:ascii="Arial" w:hAnsi="Arial" w:cs="Arial"/>
          <w:color w:val="auto"/>
          <w:sz w:val="24"/>
          <w:szCs w:val="24"/>
        </w:rPr>
        <w:t>que vivenciam uma doença tão severa</w:t>
      </w:r>
      <w:r w:rsidR="6C0BAADF" w:rsidRPr="37AA860D">
        <w:rPr>
          <w:rFonts w:ascii="Arial" w:hAnsi="Arial" w:cs="Arial"/>
          <w:color w:val="auto"/>
          <w:sz w:val="24"/>
          <w:szCs w:val="24"/>
        </w:rPr>
        <w:t xml:space="preserve">. </w:t>
      </w:r>
      <w:r w:rsidR="6C0BAADF" w:rsidRPr="37AA860D">
        <w:rPr>
          <w:rFonts w:ascii="Arial" w:hAnsi="Arial" w:cs="Arial"/>
          <w:i/>
          <w:iCs/>
          <w:color w:val="auto"/>
          <w:sz w:val="24"/>
          <w:szCs w:val="24"/>
        </w:rPr>
        <w:t>“</w:t>
      </w:r>
      <w:r w:rsidR="00EC40B8" w:rsidRPr="37AA860D">
        <w:rPr>
          <w:rFonts w:ascii="Arial" w:hAnsi="Arial" w:cs="Arial"/>
          <w:i/>
          <w:iCs/>
          <w:color w:val="auto"/>
          <w:sz w:val="24"/>
          <w:szCs w:val="24"/>
        </w:rPr>
        <w:t>O</w:t>
      </w:r>
      <w:r w:rsidR="6C0BAADF" w:rsidRPr="37AA860D">
        <w:rPr>
          <w:rFonts w:ascii="Arial" w:hAnsi="Arial" w:cs="Arial"/>
          <w:i/>
          <w:iCs/>
          <w:color w:val="auto"/>
          <w:sz w:val="24"/>
          <w:szCs w:val="24"/>
        </w:rPr>
        <w:t>ferece</w:t>
      </w:r>
      <w:r w:rsidR="00EC40B8" w:rsidRPr="37AA860D">
        <w:rPr>
          <w:rFonts w:ascii="Arial" w:hAnsi="Arial" w:cs="Arial"/>
          <w:i/>
          <w:iCs/>
          <w:color w:val="auto"/>
          <w:sz w:val="24"/>
          <w:szCs w:val="24"/>
        </w:rPr>
        <w:t>r</w:t>
      </w:r>
      <w:r w:rsidR="6C0BAADF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uma nova opção </w:t>
      </w:r>
      <w:r w:rsidR="005C1EF8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terapêutica para nefrite lúpica </w:t>
      </w:r>
      <w:r w:rsidR="00112830" w:rsidRPr="37AA860D">
        <w:rPr>
          <w:rFonts w:ascii="Arial" w:hAnsi="Arial" w:cs="Arial"/>
          <w:i/>
          <w:iCs/>
          <w:color w:val="auto"/>
          <w:sz w:val="24"/>
          <w:szCs w:val="24"/>
        </w:rPr>
        <w:t>pediátrica é uma importante conquista</w:t>
      </w:r>
      <w:r w:rsidR="00C178BA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. </w:t>
      </w:r>
      <w:r w:rsidR="6C0BAADF" w:rsidRPr="37AA860D">
        <w:rPr>
          <w:rFonts w:ascii="Arial" w:hAnsi="Arial" w:cs="Arial"/>
          <w:i/>
          <w:iCs/>
          <w:color w:val="auto"/>
          <w:sz w:val="24"/>
          <w:szCs w:val="24"/>
        </w:rPr>
        <w:t>Para nós</w:t>
      </w:r>
      <w:r w:rsidR="2F0B4866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da GSK,</w:t>
      </w:r>
      <w:r w:rsidR="6C0BAADF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é um orgulho expandir as possibilidades </w:t>
      </w:r>
      <w:r w:rsidR="005F63CF" w:rsidRPr="37AA860D">
        <w:rPr>
          <w:rFonts w:ascii="Arial" w:hAnsi="Arial" w:cs="Arial"/>
          <w:i/>
          <w:iCs/>
          <w:color w:val="auto"/>
          <w:sz w:val="24"/>
          <w:szCs w:val="24"/>
        </w:rPr>
        <w:t>de</w:t>
      </w:r>
      <w:r w:rsidR="6C0BAADF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tratamento</w:t>
      </w:r>
      <w:r w:rsidR="005F63CF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com uma molécula que </w:t>
      </w:r>
      <w:r w:rsidR="00717EED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tem </w:t>
      </w:r>
      <w:r w:rsidR="00EA7053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mais de uma década de experiência clínica </w:t>
      </w:r>
      <w:r w:rsidR="00717EED" w:rsidRPr="37AA860D">
        <w:rPr>
          <w:rFonts w:ascii="Arial" w:hAnsi="Arial" w:cs="Arial"/>
          <w:i/>
          <w:iCs/>
          <w:color w:val="auto"/>
          <w:sz w:val="24"/>
          <w:szCs w:val="24"/>
        </w:rPr>
        <w:t>no tratamento d</w:t>
      </w:r>
      <w:r w:rsidR="34ECD100" w:rsidRPr="37AA860D">
        <w:rPr>
          <w:rFonts w:ascii="Arial" w:hAnsi="Arial" w:cs="Arial"/>
          <w:i/>
          <w:iCs/>
          <w:color w:val="auto"/>
          <w:sz w:val="24"/>
          <w:szCs w:val="24"/>
        </w:rPr>
        <w:t>o</w:t>
      </w:r>
      <w:r w:rsidR="00717EED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LES</w:t>
      </w:r>
      <w:r w:rsidR="57061D2F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e N</w:t>
      </w:r>
      <w:r w:rsidR="4F16FD2C" w:rsidRPr="37AA860D">
        <w:rPr>
          <w:rFonts w:ascii="Arial" w:hAnsi="Arial" w:cs="Arial"/>
          <w:i/>
          <w:iCs/>
          <w:color w:val="auto"/>
          <w:sz w:val="24"/>
          <w:szCs w:val="24"/>
        </w:rPr>
        <w:t>L</w:t>
      </w:r>
      <w:r w:rsidR="00717EED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em adultos e </w:t>
      </w:r>
      <w:r w:rsidR="597CD2EF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LES em </w:t>
      </w:r>
      <w:r w:rsidR="00717EED" w:rsidRPr="37AA860D">
        <w:rPr>
          <w:rFonts w:ascii="Arial" w:hAnsi="Arial" w:cs="Arial"/>
          <w:i/>
          <w:iCs/>
          <w:color w:val="auto"/>
          <w:sz w:val="24"/>
          <w:szCs w:val="24"/>
        </w:rPr>
        <w:t>crianças</w:t>
      </w:r>
      <w:r w:rsidR="003F3151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, </w:t>
      </w:r>
      <w:r w:rsidR="0051305E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que </w:t>
      </w:r>
      <w:r w:rsidR="003F3151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passa </w:t>
      </w:r>
      <w:r w:rsidR="00D960DA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agora </w:t>
      </w:r>
      <w:r w:rsidR="003F3151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a </w:t>
      </w:r>
      <w:r w:rsidR="0051305E" w:rsidRPr="37AA860D">
        <w:rPr>
          <w:rFonts w:ascii="Arial" w:hAnsi="Arial" w:cs="Arial"/>
          <w:i/>
          <w:iCs/>
          <w:color w:val="auto"/>
          <w:sz w:val="24"/>
          <w:szCs w:val="24"/>
        </w:rPr>
        <w:t>ser indicada</w:t>
      </w:r>
      <w:r w:rsidR="00D960DA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também </w:t>
      </w:r>
      <w:r w:rsidR="00654560">
        <w:rPr>
          <w:rFonts w:ascii="Arial" w:hAnsi="Arial" w:cs="Arial"/>
          <w:i/>
          <w:iCs/>
          <w:color w:val="auto"/>
          <w:sz w:val="24"/>
          <w:szCs w:val="24"/>
        </w:rPr>
        <w:t>à</w:t>
      </w:r>
      <w:r w:rsidR="003F3151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população pediátrica</w:t>
      </w:r>
      <w:r w:rsidR="0D052AB7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com NL</w:t>
      </w:r>
      <w:r w:rsidR="00D960DA" w:rsidRPr="37AA860D">
        <w:rPr>
          <w:rFonts w:ascii="Arial" w:hAnsi="Arial" w:cs="Arial"/>
          <w:i/>
          <w:iCs/>
          <w:color w:val="auto"/>
          <w:sz w:val="24"/>
          <w:szCs w:val="24"/>
        </w:rPr>
        <w:t>, supri</w:t>
      </w:r>
      <w:r w:rsidR="0051305E" w:rsidRPr="37AA860D">
        <w:rPr>
          <w:rFonts w:ascii="Arial" w:hAnsi="Arial" w:cs="Arial"/>
          <w:i/>
          <w:iCs/>
          <w:color w:val="auto"/>
          <w:sz w:val="24"/>
          <w:szCs w:val="24"/>
        </w:rPr>
        <w:t>ndo</w:t>
      </w:r>
      <w:r w:rsidR="00D960DA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uma necessidade médica</w:t>
      </w:r>
      <w:r w:rsidR="008A2305" w:rsidRPr="37AA860D">
        <w:rPr>
          <w:rFonts w:ascii="Arial" w:hAnsi="Arial" w:cs="Arial"/>
          <w:i/>
          <w:iCs/>
          <w:color w:val="auto"/>
          <w:sz w:val="24"/>
          <w:szCs w:val="24"/>
        </w:rPr>
        <w:t xml:space="preserve"> até então não atendida</w:t>
      </w:r>
      <w:r w:rsidR="00EA7053" w:rsidRPr="37AA860D">
        <w:rPr>
          <w:rFonts w:ascii="Arial" w:hAnsi="Arial" w:cs="Arial"/>
          <w:i/>
          <w:iCs/>
          <w:color w:val="auto"/>
          <w:sz w:val="24"/>
          <w:szCs w:val="24"/>
        </w:rPr>
        <w:t>”.</w:t>
      </w:r>
      <w:r w:rsidR="00EA7053" w:rsidRPr="37AA860D">
        <w:rPr>
          <w:rFonts w:ascii="Arial" w:hAnsi="Arial" w:cs="Arial"/>
          <w:color w:val="auto"/>
          <w:sz w:val="24"/>
          <w:szCs w:val="24"/>
        </w:rPr>
        <w:t xml:space="preserve"> </w:t>
      </w:r>
      <w:r w:rsidR="290D7232" w:rsidRPr="37AA860D">
        <w:rPr>
          <w:rFonts w:ascii="Arial" w:hAnsi="Arial" w:cs="Arial"/>
          <w:color w:val="auto"/>
          <w:sz w:val="24"/>
          <w:szCs w:val="24"/>
        </w:rPr>
        <w:t xml:space="preserve"> </w:t>
      </w:r>
    </w:p>
    <w:p w14:paraId="1BF94585" w14:textId="56565691" w:rsidR="00EC3659" w:rsidRDefault="00EC3659" w:rsidP="1E513220">
      <w:pPr>
        <w:spacing w:after="0"/>
        <w:jc w:val="both"/>
        <w:rPr>
          <w:rFonts w:ascii="Arial" w:hAnsi="Arial" w:cs="Arial"/>
          <w:color w:val="auto"/>
          <w:sz w:val="24"/>
          <w:szCs w:val="24"/>
        </w:rPr>
      </w:pPr>
    </w:p>
    <w:p w14:paraId="4046FA40" w14:textId="55B645AF" w:rsidR="00486A47" w:rsidRDefault="00EC3659" w:rsidP="00EC3659">
      <w:pPr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C3659">
        <w:rPr>
          <w:rFonts w:ascii="Arial" w:hAnsi="Arial" w:cs="Arial"/>
          <w:b/>
          <w:bCs/>
          <w:color w:val="auto"/>
          <w:sz w:val="22"/>
          <w:szCs w:val="22"/>
        </w:rPr>
        <w:t>Sobre a nefrite lúpica (NL)</w:t>
      </w:r>
    </w:p>
    <w:p w14:paraId="787550BE" w14:textId="425ED3B0" w:rsidR="00EC3659" w:rsidRDefault="00EC3659" w:rsidP="00EC3659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7070B901">
        <w:rPr>
          <w:rFonts w:ascii="Arial" w:hAnsi="Arial" w:cs="Arial"/>
          <w:color w:val="auto"/>
          <w:sz w:val="22"/>
          <w:szCs w:val="22"/>
        </w:rPr>
        <w:t xml:space="preserve">O </w:t>
      </w:r>
      <w:r w:rsidR="00807538" w:rsidRPr="7070B901">
        <w:rPr>
          <w:rFonts w:ascii="Arial" w:hAnsi="Arial" w:cs="Arial"/>
          <w:color w:val="auto"/>
          <w:sz w:val="22"/>
          <w:szCs w:val="22"/>
        </w:rPr>
        <w:t>L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úpus eritematoso sistêmico (LES), a forma mais comum de lúpus, é uma doença autoimune crônica e incurável, associada </w:t>
      </w:r>
      <w:r w:rsidR="00AF3F62">
        <w:rPr>
          <w:rFonts w:ascii="Arial" w:hAnsi="Arial" w:cs="Arial"/>
          <w:color w:val="auto"/>
          <w:sz w:val="22"/>
          <w:szCs w:val="22"/>
        </w:rPr>
        <w:t>à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 uma </w:t>
      </w:r>
      <w:r w:rsidR="004B4302">
        <w:rPr>
          <w:rFonts w:ascii="Arial" w:hAnsi="Arial" w:cs="Arial"/>
          <w:color w:val="auto"/>
          <w:sz w:val="22"/>
          <w:szCs w:val="22"/>
        </w:rPr>
        <w:t xml:space="preserve">série </w:t>
      </w:r>
      <w:r w:rsidRPr="7070B901">
        <w:rPr>
          <w:rFonts w:ascii="Arial" w:hAnsi="Arial" w:cs="Arial"/>
          <w:color w:val="auto"/>
          <w:sz w:val="22"/>
          <w:szCs w:val="22"/>
        </w:rPr>
        <w:t>de sintomas que podem variar ao longo do tempo, incluindo dores ou inchaço nas articulações, fadiga extrema, febre inexplicável, erupções cutâneas e danos a órgãos</w:t>
      </w:r>
      <w:r w:rsidR="00783140">
        <w:rPr>
          <w:rFonts w:ascii="Arial" w:hAnsi="Arial" w:cs="Arial"/>
          <w:color w:val="auto"/>
          <w:sz w:val="22"/>
          <w:szCs w:val="22"/>
        </w:rPr>
        <w:fldChar w:fldCharType="begin"/>
      </w:r>
      <w:r w:rsidR="00783140">
        <w:rPr>
          <w:rFonts w:ascii="Arial" w:hAnsi="Arial" w:cs="Arial"/>
          <w:color w:val="auto"/>
          <w:sz w:val="22"/>
          <w:szCs w:val="22"/>
        </w:rPr>
        <w:instrText xml:space="preserve"> NOTEREF _Ref209098796 \f \h </w:instrText>
      </w:r>
      <w:r w:rsidR="00783140">
        <w:rPr>
          <w:rFonts w:ascii="Arial" w:hAnsi="Arial" w:cs="Arial"/>
          <w:color w:val="auto"/>
          <w:sz w:val="22"/>
          <w:szCs w:val="22"/>
        </w:rPr>
      </w:r>
      <w:r w:rsidR="00783140">
        <w:rPr>
          <w:rFonts w:ascii="Arial" w:hAnsi="Arial" w:cs="Arial"/>
          <w:color w:val="auto"/>
          <w:sz w:val="22"/>
          <w:szCs w:val="22"/>
        </w:rPr>
        <w:fldChar w:fldCharType="separate"/>
      </w:r>
      <w:r w:rsidR="00783140" w:rsidRPr="00783140">
        <w:rPr>
          <w:rStyle w:val="EndnoteReference"/>
        </w:rPr>
        <w:t>ii</w:t>
      </w:r>
      <w:r w:rsidR="00783140">
        <w:rPr>
          <w:rFonts w:ascii="Arial" w:hAnsi="Arial" w:cs="Arial"/>
          <w:color w:val="auto"/>
          <w:sz w:val="22"/>
          <w:szCs w:val="22"/>
        </w:rPr>
        <w:fldChar w:fldCharType="end"/>
      </w:r>
      <w:r w:rsidRPr="7070B901">
        <w:rPr>
          <w:rFonts w:ascii="Arial" w:hAnsi="Arial" w:cs="Arial"/>
          <w:color w:val="auto"/>
          <w:sz w:val="22"/>
          <w:szCs w:val="22"/>
        </w:rPr>
        <w:t xml:space="preserve">. </w:t>
      </w:r>
      <w:r w:rsidR="005C0739">
        <w:rPr>
          <w:rFonts w:ascii="Arial" w:hAnsi="Arial" w:cs="Arial"/>
          <w:color w:val="auto"/>
          <w:sz w:val="22"/>
          <w:szCs w:val="22"/>
        </w:rPr>
        <w:t xml:space="preserve">A </w:t>
      </w:r>
      <w:r w:rsidRPr="7070B901">
        <w:rPr>
          <w:rFonts w:ascii="Arial" w:hAnsi="Arial" w:cs="Arial"/>
          <w:color w:val="auto"/>
          <w:sz w:val="22"/>
          <w:szCs w:val="22"/>
        </w:rPr>
        <w:t>nefrite lúpica (NL)</w:t>
      </w:r>
      <w:r w:rsidR="00351519">
        <w:rPr>
          <w:rFonts w:ascii="Arial" w:hAnsi="Arial" w:cs="Arial"/>
          <w:color w:val="auto"/>
          <w:sz w:val="22"/>
          <w:szCs w:val="22"/>
        </w:rPr>
        <w:t xml:space="preserve"> é uma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 </w:t>
      </w:r>
      <w:r w:rsidR="005C0739">
        <w:rPr>
          <w:rFonts w:ascii="Arial" w:hAnsi="Arial" w:cs="Arial"/>
          <w:color w:val="auto"/>
          <w:sz w:val="22"/>
          <w:szCs w:val="22"/>
        </w:rPr>
        <w:t>condição grave e comum d</w:t>
      </w:r>
      <w:r w:rsidR="427758B1">
        <w:rPr>
          <w:rFonts w:ascii="Arial" w:hAnsi="Arial" w:cs="Arial"/>
          <w:color w:val="auto"/>
          <w:sz w:val="22"/>
          <w:szCs w:val="22"/>
        </w:rPr>
        <w:t>o</w:t>
      </w:r>
      <w:r w:rsidR="005C0739">
        <w:rPr>
          <w:rFonts w:ascii="Arial" w:hAnsi="Arial" w:cs="Arial"/>
          <w:color w:val="auto"/>
          <w:sz w:val="22"/>
          <w:szCs w:val="22"/>
        </w:rPr>
        <w:t xml:space="preserve"> LES, que causa 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inflamação </w:t>
      </w:r>
      <w:r w:rsidR="00C800D0">
        <w:rPr>
          <w:rFonts w:ascii="Arial" w:hAnsi="Arial" w:cs="Arial"/>
          <w:color w:val="auto"/>
          <w:sz w:val="22"/>
          <w:szCs w:val="22"/>
        </w:rPr>
        <w:t>n</w:t>
      </w:r>
      <w:r w:rsidRPr="7070B901">
        <w:rPr>
          <w:rFonts w:ascii="Arial" w:hAnsi="Arial" w:cs="Arial"/>
          <w:color w:val="auto"/>
          <w:sz w:val="22"/>
          <w:szCs w:val="22"/>
        </w:rPr>
        <w:t>os pequenos vasos sanguíneos que filtram resíduos nos rins (glomérulos)</w:t>
      </w:r>
      <w:r w:rsidR="00783140">
        <w:rPr>
          <w:rFonts w:ascii="Arial" w:hAnsi="Arial" w:cs="Arial"/>
          <w:color w:val="auto"/>
          <w:sz w:val="22"/>
          <w:szCs w:val="22"/>
        </w:rPr>
        <w:fldChar w:fldCharType="begin"/>
      </w:r>
      <w:r w:rsidR="00783140">
        <w:rPr>
          <w:rFonts w:ascii="Arial" w:hAnsi="Arial" w:cs="Arial"/>
          <w:color w:val="auto"/>
          <w:sz w:val="22"/>
          <w:szCs w:val="22"/>
        </w:rPr>
        <w:instrText xml:space="preserve"> NOTEREF _Ref209098796 \f \h </w:instrText>
      </w:r>
      <w:r w:rsidR="00783140">
        <w:rPr>
          <w:rFonts w:ascii="Arial" w:hAnsi="Arial" w:cs="Arial"/>
          <w:color w:val="auto"/>
          <w:sz w:val="22"/>
          <w:szCs w:val="22"/>
        </w:rPr>
      </w:r>
      <w:r w:rsidR="00783140">
        <w:rPr>
          <w:rFonts w:ascii="Arial" w:hAnsi="Arial" w:cs="Arial"/>
          <w:color w:val="auto"/>
          <w:sz w:val="22"/>
          <w:szCs w:val="22"/>
        </w:rPr>
        <w:fldChar w:fldCharType="separate"/>
      </w:r>
      <w:r w:rsidRPr="37AA860D">
        <w:rPr>
          <w:rStyle w:val="EndnoteReference"/>
        </w:rPr>
        <w:t>ii</w:t>
      </w:r>
      <w:r w:rsidR="00783140">
        <w:rPr>
          <w:rFonts w:ascii="Arial" w:hAnsi="Arial" w:cs="Arial"/>
          <w:color w:val="auto"/>
          <w:sz w:val="22"/>
          <w:szCs w:val="22"/>
        </w:rPr>
        <w:fldChar w:fldCharType="end"/>
      </w:r>
      <w:r w:rsidRPr="37AA860D">
        <w:rPr>
          <w:rFonts w:ascii="Arial" w:hAnsi="Arial" w:cs="Arial"/>
          <w:color w:val="auto"/>
          <w:sz w:val="22"/>
          <w:szCs w:val="22"/>
        </w:rPr>
        <w:t>.</w:t>
      </w:r>
    </w:p>
    <w:p w14:paraId="2DDB010C" w14:textId="77777777" w:rsidR="00486A47" w:rsidRPr="00EC3659" w:rsidRDefault="00486A47" w:rsidP="00EC3659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47A7863A" w14:textId="4272DEAD" w:rsidR="00EC3659" w:rsidRDefault="00EC3659" w:rsidP="00EC3659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7070B901">
        <w:rPr>
          <w:rFonts w:ascii="Arial" w:hAnsi="Arial" w:cs="Arial"/>
          <w:color w:val="auto"/>
          <w:sz w:val="22"/>
          <w:szCs w:val="22"/>
        </w:rPr>
        <w:t xml:space="preserve">A NL pode levar à doença renal em estágio terminal, que requer diálise ou transplante </w:t>
      </w:r>
      <w:r w:rsidR="43E46C0C" w:rsidRPr="7070B901">
        <w:rPr>
          <w:rFonts w:ascii="Arial" w:hAnsi="Arial" w:cs="Arial"/>
          <w:color w:val="auto"/>
          <w:sz w:val="22"/>
          <w:szCs w:val="22"/>
        </w:rPr>
        <w:t>renal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. Apesar das melhorias no diagnóstico e </w:t>
      </w:r>
      <w:r w:rsidR="08E393F5" w:rsidRPr="7070B901">
        <w:rPr>
          <w:rFonts w:ascii="Arial" w:hAnsi="Arial" w:cs="Arial"/>
          <w:color w:val="auto"/>
          <w:sz w:val="22"/>
          <w:szCs w:val="22"/>
        </w:rPr>
        <w:t xml:space="preserve">no </w:t>
      </w:r>
      <w:r w:rsidRPr="7070B901">
        <w:rPr>
          <w:rFonts w:ascii="Arial" w:hAnsi="Arial" w:cs="Arial"/>
          <w:color w:val="auto"/>
          <w:sz w:val="22"/>
          <w:szCs w:val="22"/>
        </w:rPr>
        <w:t>tratamento nas últimas décadas, a NL continua sendo um indicativo de prognóstico ruim</w:t>
      </w:r>
      <w:r w:rsidR="00FD7FBE">
        <w:rPr>
          <w:rStyle w:val="EndnoteReference"/>
          <w:rFonts w:ascii="Arial" w:hAnsi="Arial" w:cs="Arial"/>
          <w:color w:val="auto"/>
          <w:sz w:val="22"/>
          <w:szCs w:val="22"/>
        </w:rPr>
        <w:endnoteReference w:id="10"/>
      </w:r>
      <w:r w:rsidR="00FD7FBE" w:rsidRPr="000F2771">
        <w:rPr>
          <w:rFonts w:ascii="Arial" w:hAnsi="Arial" w:cs="Arial"/>
          <w:color w:val="auto"/>
          <w:sz w:val="22"/>
          <w:szCs w:val="22"/>
          <w:vertAlign w:val="superscript"/>
        </w:rPr>
        <w:t>,</w:t>
      </w:r>
      <w:r w:rsidR="00FD7FBE">
        <w:rPr>
          <w:rStyle w:val="EndnoteReference"/>
          <w:rFonts w:ascii="Arial" w:hAnsi="Arial" w:cs="Arial"/>
          <w:color w:val="auto"/>
          <w:sz w:val="22"/>
          <w:szCs w:val="22"/>
        </w:rPr>
        <w:endnoteReference w:id="11"/>
      </w:r>
      <w:r w:rsidRPr="7070B901">
        <w:rPr>
          <w:rFonts w:ascii="Arial" w:hAnsi="Arial" w:cs="Arial"/>
          <w:color w:val="auto"/>
          <w:sz w:val="22"/>
          <w:szCs w:val="22"/>
        </w:rPr>
        <w:t>.</w:t>
      </w:r>
      <w:r w:rsidR="00F45B32" w:rsidRPr="7070B901">
        <w:rPr>
          <w:rFonts w:ascii="Arial" w:hAnsi="Arial" w:cs="Arial"/>
          <w:color w:val="auto"/>
          <w:sz w:val="22"/>
          <w:szCs w:val="22"/>
        </w:rPr>
        <w:t xml:space="preserve"> 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As manifestações da NL incluem proteinúria, elevação da creatinina sérica e </w:t>
      </w:r>
      <w:r w:rsidR="5C7758D1" w:rsidRPr="7070B901">
        <w:rPr>
          <w:rFonts w:ascii="Arial" w:hAnsi="Arial" w:cs="Arial"/>
          <w:color w:val="auto"/>
          <w:sz w:val="22"/>
          <w:szCs w:val="22"/>
        </w:rPr>
        <w:t>alteração do</w:t>
      </w:r>
      <w:r w:rsidRPr="7070B901">
        <w:rPr>
          <w:rFonts w:ascii="Arial" w:hAnsi="Arial" w:cs="Arial"/>
          <w:color w:val="auto"/>
          <w:sz w:val="22"/>
          <w:szCs w:val="22"/>
        </w:rPr>
        <w:t xml:space="preserve"> sedimento urinário.</w:t>
      </w:r>
    </w:p>
    <w:p w14:paraId="0A543D5E" w14:textId="77777777" w:rsidR="00486A47" w:rsidRPr="00EC3659" w:rsidRDefault="00486A47" w:rsidP="00EC3659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</w:p>
    <w:p w14:paraId="629D95A6" w14:textId="77777777" w:rsidR="00486A47" w:rsidRDefault="00EC3659" w:rsidP="00486A47">
      <w:pPr>
        <w:spacing w:after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486A47">
        <w:rPr>
          <w:rFonts w:ascii="Arial" w:hAnsi="Arial" w:cs="Arial"/>
          <w:b/>
          <w:bCs/>
          <w:color w:val="auto"/>
          <w:sz w:val="22"/>
          <w:szCs w:val="22"/>
        </w:rPr>
        <w:t>Sobre o BENLYSTA (belimumabe)</w:t>
      </w:r>
    </w:p>
    <w:p w14:paraId="47D60471" w14:textId="59DDC61C" w:rsidR="00EC3659" w:rsidRPr="001C5A87" w:rsidRDefault="00EC3659" w:rsidP="0062710E">
      <w:pPr>
        <w:spacing w:after="0"/>
        <w:jc w:val="both"/>
        <w:rPr>
          <w:rFonts w:ascii="Arial" w:hAnsi="Arial" w:cs="Arial"/>
          <w:color w:val="auto"/>
          <w:sz w:val="22"/>
          <w:szCs w:val="22"/>
        </w:rPr>
      </w:pPr>
      <w:r w:rsidRPr="37AA860D">
        <w:rPr>
          <w:rFonts w:ascii="Arial" w:hAnsi="Arial" w:cs="Arial"/>
          <w:color w:val="auto"/>
          <w:sz w:val="22"/>
          <w:szCs w:val="22"/>
        </w:rPr>
        <w:t>O BENLYSTA, um inibidor específico de BLyS, é um anticorpo monoclonal humano que se liga ao BLyS solúvel. O BENLYSTA não se liga diretamente às células B. Ao se ligar ao BLyS, o BENLYSTA inibe a sobrevi</w:t>
      </w:r>
      <w:r w:rsidR="0E8E5F2E" w:rsidRPr="37AA860D">
        <w:rPr>
          <w:rFonts w:ascii="Arial" w:hAnsi="Arial" w:cs="Arial"/>
          <w:color w:val="auto"/>
          <w:sz w:val="22"/>
          <w:szCs w:val="22"/>
        </w:rPr>
        <w:t>da</w:t>
      </w:r>
      <w:r w:rsidRPr="37AA860D">
        <w:rPr>
          <w:rFonts w:ascii="Arial" w:hAnsi="Arial" w:cs="Arial"/>
          <w:color w:val="auto"/>
          <w:sz w:val="22"/>
          <w:szCs w:val="22"/>
        </w:rPr>
        <w:t xml:space="preserve"> das células B, incluindo as células B autorreativas, e reduz a diferenciação das células B em plasmócitos produtores de imunoglobulina. Aprovado pela primeira vez em 2011, é o primeiro e único biológico aprovado tanto para LES quanto para NL em mais de 50 anos.</w:t>
      </w:r>
    </w:p>
    <w:p w14:paraId="37A74229" w14:textId="77777777" w:rsidR="00071879" w:rsidRPr="001C5A87" w:rsidRDefault="00071879" w:rsidP="00A5160A">
      <w:pPr>
        <w:pStyle w:val="NoSpacing"/>
        <w:jc w:val="both"/>
        <w:rPr>
          <w:rFonts w:ascii="Arial" w:hAnsi="Arial" w:cs="Arial"/>
          <w:b/>
          <w:bCs/>
        </w:rPr>
      </w:pPr>
    </w:p>
    <w:p w14:paraId="5F285207" w14:textId="77777777" w:rsidR="00677F22" w:rsidRPr="001C5A87" w:rsidRDefault="00677F22" w:rsidP="00677F22">
      <w:pPr>
        <w:pStyle w:val="NoSpacing"/>
        <w:jc w:val="both"/>
        <w:rPr>
          <w:rFonts w:ascii="Arial" w:hAnsi="Arial" w:cs="Arial"/>
          <w:b/>
          <w:bCs/>
        </w:rPr>
      </w:pPr>
      <w:r w:rsidRPr="001C5A87">
        <w:rPr>
          <w:rFonts w:ascii="Arial" w:hAnsi="Arial" w:cs="Arial"/>
          <w:b/>
          <w:bCs/>
        </w:rPr>
        <w:t xml:space="preserve">Sobre a GSK  </w:t>
      </w:r>
    </w:p>
    <w:p w14:paraId="0000009D" w14:textId="3B8BF532" w:rsidR="004B6A2A" w:rsidRPr="006E3944" w:rsidRDefault="00677F22" w:rsidP="00677F22">
      <w:pPr>
        <w:pStyle w:val="NoSpacing"/>
        <w:jc w:val="both"/>
        <w:rPr>
          <w:rFonts w:ascii="Arial" w:hAnsi="Arial" w:cs="Arial"/>
        </w:rPr>
      </w:pPr>
      <w:r w:rsidRPr="001C5A87">
        <w:rPr>
          <w:rFonts w:ascii="Arial" w:hAnsi="Arial" w:cs="Arial"/>
        </w:rPr>
        <w:t xml:space="preserve">A GSK é uma biofarmacêutica multinacional, presente em mais de 75 países, que tem como propósito unir ciência, tecnologia e talento para vencer as doenças e impactar a saúde global. A companhia pesquisa, desenvolve e fabrica vacinas e medicamentos especializados nas áreas de Doenças Infecciosas, HIV, Oncologia e Respiratória/Imunologia. No Brasil, a GSK é líder nas áreas de HIV e Respiratória e uma das empresas líderes em Vacinas. </w:t>
      </w:r>
      <w:r w:rsidRPr="006E3944">
        <w:rPr>
          <w:rFonts w:ascii="Arial" w:hAnsi="Arial" w:cs="Arial"/>
        </w:rPr>
        <w:t xml:space="preserve">Para mais informações, visite </w:t>
      </w:r>
      <w:hyperlink r:id="rId12" w:history="1">
        <w:r w:rsidRPr="006E3944">
          <w:rPr>
            <w:rStyle w:val="Hyperlink"/>
            <w:rFonts w:ascii="Arial" w:hAnsi="Arial" w:cs="Arial"/>
          </w:rPr>
          <w:t>www.gsk.com.br</w:t>
        </w:r>
      </w:hyperlink>
      <w:r w:rsidRPr="006E3944">
        <w:rPr>
          <w:rFonts w:ascii="Arial" w:hAnsi="Arial" w:cs="Arial"/>
        </w:rPr>
        <w:t>.</w:t>
      </w:r>
    </w:p>
    <w:p w14:paraId="37242C81" w14:textId="77777777" w:rsidR="00210DCE" w:rsidRPr="006E3944" w:rsidRDefault="00210DCE" w:rsidP="00677F2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71752FB6" w14:textId="5A0E0199" w:rsidR="006C5B37" w:rsidRDefault="006C5B37" w:rsidP="00677F22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6C5B37">
        <w:rPr>
          <w:rFonts w:ascii="Arial" w:hAnsi="Arial" w:cs="Arial"/>
          <w:b/>
          <w:bCs/>
          <w:i/>
          <w:iCs/>
          <w:sz w:val="24"/>
          <w:szCs w:val="24"/>
        </w:rPr>
        <w:t>Material dirigido ao público em geral. Por favor, consulte o seu médico.</w:t>
      </w:r>
    </w:p>
    <w:p w14:paraId="37F4623D" w14:textId="77777777" w:rsidR="002E10C3" w:rsidRDefault="002E10C3" w:rsidP="00677F22">
      <w:pPr>
        <w:pStyle w:val="NoSpacing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1BD6204" w14:textId="32F24505" w:rsidR="002E10C3" w:rsidRDefault="00AF3F62" w:rsidP="00677F22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F3F62">
        <w:rPr>
          <w:rFonts w:ascii="Arial" w:hAnsi="Arial" w:cs="Arial"/>
          <w:sz w:val="24"/>
          <w:szCs w:val="24"/>
        </w:rPr>
        <w:t>NP-BR-BEL-PRSR-250001</w:t>
      </w:r>
      <w:r>
        <w:rPr>
          <w:rFonts w:ascii="Arial" w:hAnsi="Arial" w:cs="Arial"/>
          <w:sz w:val="24"/>
          <w:szCs w:val="24"/>
        </w:rPr>
        <w:t xml:space="preserve"> Outubro</w:t>
      </w:r>
      <w:r w:rsidR="002E10C3" w:rsidRPr="1E513220">
        <w:rPr>
          <w:rFonts w:ascii="Arial" w:hAnsi="Arial" w:cs="Arial"/>
          <w:sz w:val="24"/>
          <w:szCs w:val="24"/>
        </w:rPr>
        <w:t>/2025</w:t>
      </w:r>
    </w:p>
    <w:p w14:paraId="55B09317" w14:textId="77777777" w:rsidR="003F3151" w:rsidRDefault="003F3151" w:rsidP="00677F22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14:paraId="2DD6C6CD" w14:textId="2D161039" w:rsidR="003F3151" w:rsidRPr="003F3151" w:rsidRDefault="003F3151" w:rsidP="00677F22">
      <w:pPr>
        <w:pStyle w:val="NoSpacing"/>
        <w:jc w:val="both"/>
        <w:rPr>
          <w:rFonts w:ascii="Arial" w:hAnsi="Arial" w:cs="Arial"/>
          <w:b/>
          <w:bCs/>
          <w:sz w:val="20"/>
          <w:szCs w:val="20"/>
        </w:rPr>
      </w:pPr>
      <w:r w:rsidRPr="003F3151">
        <w:rPr>
          <w:rFonts w:ascii="Arial" w:hAnsi="Arial" w:cs="Arial"/>
          <w:b/>
          <w:bCs/>
          <w:sz w:val="20"/>
          <w:szCs w:val="20"/>
        </w:rPr>
        <w:t>Referências</w:t>
      </w:r>
    </w:p>
    <w:sectPr w:rsidR="003F3151" w:rsidRPr="003F3151">
      <w:headerReference w:type="default" r:id="rId13"/>
      <w:footerReference w:type="default" r:id="rId14"/>
      <w:pgSz w:w="11900" w:h="16840"/>
      <w:pgMar w:top="1337" w:right="1312" w:bottom="1317" w:left="1374" w:header="708" w:footer="19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6B1E" w14:textId="77777777" w:rsidR="00571288" w:rsidRDefault="00571288">
      <w:pPr>
        <w:spacing w:after="0"/>
      </w:pPr>
      <w:r>
        <w:separator/>
      </w:r>
    </w:p>
  </w:endnote>
  <w:endnote w:type="continuationSeparator" w:id="0">
    <w:p w14:paraId="5B365639" w14:textId="77777777" w:rsidR="00571288" w:rsidRDefault="00571288">
      <w:pPr>
        <w:spacing w:after="0"/>
      </w:pPr>
      <w:r>
        <w:continuationSeparator/>
      </w:r>
    </w:p>
  </w:endnote>
  <w:endnote w:type="continuationNotice" w:id="1">
    <w:p w14:paraId="03EC6647" w14:textId="77777777" w:rsidR="00571288" w:rsidRDefault="00571288">
      <w:pPr>
        <w:spacing w:after="0"/>
      </w:pPr>
    </w:p>
  </w:endnote>
  <w:endnote w:id="2">
    <w:p w14:paraId="34F8087B" w14:textId="3BCECFDB" w:rsidR="000E1421" w:rsidRPr="003F3151" w:rsidRDefault="000E1421">
      <w:pPr>
        <w:pStyle w:val="EndnoteText"/>
        <w:rPr>
          <w:rFonts w:ascii="Arial" w:hAnsi="Arial" w:cs="Arial"/>
          <w:color w:val="auto"/>
          <w:sz w:val="16"/>
          <w:szCs w:val="16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</w:rPr>
        <w:t xml:space="preserve"> D</w:t>
      </w:r>
      <w:r w:rsidR="00E00150" w:rsidRPr="003F3151">
        <w:rPr>
          <w:rFonts w:ascii="Arial" w:hAnsi="Arial" w:cs="Arial"/>
          <w:color w:val="auto"/>
          <w:sz w:val="16"/>
          <w:szCs w:val="16"/>
        </w:rPr>
        <w:t>iário Oficial da União (D</w:t>
      </w:r>
      <w:r w:rsidRPr="003F3151">
        <w:rPr>
          <w:rFonts w:ascii="Arial" w:hAnsi="Arial" w:cs="Arial"/>
          <w:color w:val="auto"/>
          <w:sz w:val="16"/>
          <w:szCs w:val="16"/>
        </w:rPr>
        <w:t>OU</w:t>
      </w:r>
      <w:r w:rsidR="00E00150" w:rsidRPr="003F3151">
        <w:rPr>
          <w:rFonts w:ascii="Arial" w:hAnsi="Arial" w:cs="Arial"/>
          <w:color w:val="auto"/>
          <w:sz w:val="16"/>
          <w:szCs w:val="16"/>
        </w:rPr>
        <w:t xml:space="preserve">). RESOLUÇÃO-RE Nº 2.561, DE 10 de julho DE 2025. </w:t>
      </w:r>
      <w:r w:rsidRPr="003F3151">
        <w:rPr>
          <w:rFonts w:ascii="Arial" w:hAnsi="Arial" w:cs="Arial"/>
          <w:color w:val="auto"/>
          <w:sz w:val="16"/>
          <w:szCs w:val="16"/>
        </w:rPr>
        <w:t xml:space="preserve">Disponível em: </w:t>
      </w:r>
      <w:r>
        <w:fldChar w:fldCharType="begin"/>
      </w:r>
      <w:r>
        <w:instrText>HYPERLINK "https://www.in.gov.br/web/dou/-/resolucao-re-n-2.561-de-10-de-julho-de-2025-641604910" \h</w:instrText>
      </w:r>
      <w:r>
        <w:fldChar w:fldCharType="separate"/>
      </w:r>
      <w:r w:rsidRPr="003F3151">
        <w:rPr>
          <w:rStyle w:val="Hyperlink"/>
          <w:rFonts w:ascii="Arial" w:hAnsi="Arial" w:cs="Arial"/>
          <w:color w:val="auto"/>
          <w:sz w:val="16"/>
          <w:szCs w:val="16"/>
        </w:rPr>
        <w:t>https://www.in.gov.br/web/dou/-/resolucao-re-n-2.561-de-10-de-julho-de-2025-641604910</w:t>
      </w:r>
      <w:r>
        <w:fldChar w:fldCharType="end"/>
      </w:r>
      <w:r w:rsidR="004B357F" w:rsidRPr="003F3151">
        <w:rPr>
          <w:rFonts w:ascii="Arial" w:hAnsi="Arial" w:cs="Arial"/>
          <w:color w:val="auto"/>
          <w:sz w:val="16"/>
          <w:szCs w:val="16"/>
        </w:rPr>
        <w:t>.</w:t>
      </w:r>
      <w:r w:rsidRPr="003F3151">
        <w:rPr>
          <w:rFonts w:ascii="Arial" w:hAnsi="Arial" w:cs="Arial"/>
          <w:color w:val="auto"/>
          <w:sz w:val="16"/>
          <w:szCs w:val="16"/>
        </w:rPr>
        <w:t xml:space="preserve"> Acesso em 18 de setembro de 2025.</w:t>
      </w:r>
    </w:p>
  </w:endnote>
  <w:endnote w:id="3">
    <w:p w14:paraId="7F419EC0" w14:textId="6E617DBE" w:rsidR="004B357F" w:rsidRPr="003F3151" w:rsidRDefault="004B357F">
      <w:pPr>
        <w:pStyle w:val="EndnoteText"/>
        <w:rPr>
          <w:rFonts w:ascii="Arial" w:hAnsi="Arial" w:cs="Arial"/>
          <w:color w:val="auto"/>
          <w:sz w:val="16"/>
          <w:szCs w:val="16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923E3B">
        <w:rPr>
          <w:rFonts w:ascii="Arial" w:hAnsi="Arial" w:cs="Arial"/>
          <w:color w:val="auto"/>
          <w:sz w:val="16"/>
          <w:szCs w:val="16"/>
        </w:rPr>
        <w:t xml:space="preserve"> </w:t>
      </w:r>
      <w:r w:rsidRPr="00923E3B">
        <w:rPr>
          <w:rFonts w:ascii="Arial" w:hAnsi="Arial" w:cs="Arial"/>
          <w:color w:val="auto"/>
          <w:sz w:val="16"/>
          <w:szCs w:val="16"/>
        </w:rPr>
        <w:t xml:space="preserve">National </w:t>
      </w:r>
      <w:r w:rsidRPr="00923E3B">
        <w:rPr>
          <w:rFonts w:ascii="Arial" w:hAnsi="Arial" w:cs="Arial"/>
          <w:color w:val="auto"/>
          <w:sz w:val="16"/>
          <w:szCs w:val="16"/>
        </w:rPr>
        <w:t xml:space="preserve">Institute of Diabetes and Digestive and Kidney Diseases. Lupus and Kidney Disease (Lupus Nephritis). </w:t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Available at www.niddk.nih.gov/health-information/kidney-disease/lupus-nephritis. </w:t>
      </w:r>
      <w:r w:rsidRPr="003F3151">
        <w:rPr>
          <w:rFonts w:ascii="Arial" w:hAnsi="Arial" w:cs="Arial"/>
          <w:color w:val="auto"/>
          <w:sz w:val="16"/>
          <w:szCs w:val="16"/>
        </w:rPr>
        <w:t>Acesso em 18 de setembro de 2025.</w:t>
      </w:r>
      <w:r w:rsidR="007B23FC">
        <w:rPr>
          <w:rFonts w:ascii="Arial" w:hAnsi="Arial" w:cs="Arial"/>
          <w:color w:val="auto"/>
          <w:sz w:val="16"/>
          <w:szCs w:val="16"/>
        </w:rPr>
        <w:t xml:space="preserve"> </w:t>
      </w:r>
    </w:p>
  </w:endnote>
  <w:endnote w:id="4">
    <w:p w14:paraId="070F0C64" w14:textId="54DC4CE4" w:rsidR="004B357F" w:rsidRPr="003F3151" w:rsidRDefault="004B357F">
      <w:pPr>
        <w:pStyle w:val="EndnoteText"/>
        <w:rPr>
          <w:rFonts w:ascii="Arial" w:hAnsi="Arial" w:cs="Arial"/>
          <w:color w:val="auto"/>
          <w:sz w:val="16"/>
          <w:szCs w:val="16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</w:rPr>
        <w:t xml:space="preserve"> </w:t>
      </w:r>
      <w:r w:rsidR="007B4CDF" w:rsidRPr="003F3151">
        <w:rPr>
          <w:rFonts w:ascii="Arial" w:hAnsi="Arial" w:cs="Arial"/>
          <w:color w:val="auto"/>
          <w:sz w:val="16"/>
          <w:szCs w:val="16"/>
        </w:rPr>
        <w:t>VILLAR, Ariane de Oliveira; XAVIER, Samantha Sthephanie; MATOS, Thalita de Oliveira. NEFRITE LÚPICA COMO UMA MANIFESTAÇÃO DO LÚPUS ERITEMATOSO SISTÊMICO EM CRIANÇAS. In: I CALPED - Anápolis-Go, 2022. Disponível em: &lt;https://doity.com.br/anais/calpedgo/trabalho/239064&gt;. Acesso em 18</w:t>
      </w:r>
      <w:r w:rsidR="009A1C3B" w:rsidRPr="003F3151">
        <w:rPr>
          <w:rFonts w:ascii="Arial" w:hAnsi="Arial" w:cs="Arial"/>
          <w:color w:val="auto"/>
          <w:sz w:val="16"/>
          <w:szCs w:val="16"/>
        </w:rPr>
        <w:t xml:space="preserve"> de setembro de 2</w:t>
      </w:r>
      <w:r w:rsidR="007B4CDF" w:rsidRPr="003F3151">
        <w:rPr>
          <w:rFonts w:ascii="Arial" w:hAnsi="Arial" w:cs="Arial"/>
          <w:color w:val="auto"/>
          <w:sz w:val="16"/>
          <w:szCs w:val="16"/>
        </w:rPr>
        <w:t>025</w:t>
      </w:r>
      <w:r w:rsidR="00784876">
        <w:rPr>
          <w:rFonts w:ascii="Arial" w:hAnsi="Arial" w:cs="Arial"/>
          <w:color w:val="auto"/>
          <w:sz w:val="16"/>
          <w:szCs w:val="16"/>
        </w:rPr>
        <w:t>.</w:t>
      </w:r>
    </w:p>
  </w:endnote>
  <w:endnote w:id="5">
    <w:p w14:paraId="697FAAC4" w14:textId="70A9DD7C" w:rsidR="009A1C3B" w:rsidRPr="003F3151" w:rsidRDefault="009A1C3B">
      <w:pPr>
        <w:pStyle w:val="EndnoteText"/>
        <w:rPr>
          <w:rFonts w:ascii="Arial" w:hAnsi="Arial" w:cs="Arial"/>
          <w:color w:val="auto"/>
          <w:sz w:val="16"/>
          <w:szCs w:val="16"/>
          <w:lang w:val="en-US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784876">
        <w:rPr>
          <w:rFonts w:ascii="Arial" w:hAnsi="Arial" w:cs="Arial"/>
          <w:color w:val="auto"/>
          <w:sz w:val="16"/>
          <w:szCs w:val="16"/>
        </w:rPr>
        <w:t xml:space="preserve"> </w:t>
      </w:r>
      <w:r w:rsidRPr="00784876">
        <w:rPr>
          <w:rFonts w:ascii="Arial" w:hAnsi="Arial" w:cs="Arial"/>
          <w:color w:val="auto"/>
          <w:sz w:val="16"/>
          <w:szCs w:val="16"/>
        </w:rPr>
        <w:t xml:space="preserve">Ardoin, S.P., Daly, R., Merzoug, L. et al. </w:t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Research priorities in childhood-onset lupus: results of a multidisciplinary prioritization exercise. </w:t>
      </w:r>
      <w:proofErr w:type="spellStart"/>
      <w:r w:rsidRPr="00923E3B">
        <w:rPr>
          <w:rFonts w:ascii="Arial" w:hAnsi="Arial" w:cs="Arial"/>
          <w:color w:val="auto"/>
          <w:sz w:val="16"/>
          <w:szCs w:val="16"/>
          <w:lang w:val="en-US"/>
        </w:rPr>
        <w:t>Pediatr</w:t>
      </w:r>
      <w:proofErr w:type="spellEnd"/>
      <w:r w:rsidRPr="00923E3B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  <w:proofErr w:type="spellStart"/>
      <w:r w:rsidRPr="00923E3B">
        <w:rPr>
          <w:rFonts w:ascii="Arial" w:hAnsi="Arial" w:cs="Arial"/>
          <w:color w:val="auto"/>
          <w:sz w:val="16"/>
          <w:szCs w:val="16"/>
          <w:lang w:val="en-US"/>
        </w:rPr>
        <w:t>Rheumatol</w:t>
      </w:r>
      <w:proofErr w:type="spellEnd"/>
      <w:r w:rsidRPr="00923E3B">
        <w:rPr>
          <w:rFonts w:ascii="Arial" w:hAnsi="Arial" w:cs="Arial"/>
          <w:color w:val="auto"/>
          <w:sz w:val="16"/>
          <w:szCs w:val="16"/>
          <w:lang w:val="en-US"/>
        </w:rPr>
        <w:t xml:space="preserve"> 2019; 17, 32.</w:t>
      </w:r>
      <w:r w:rsidR="00292360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</w:p>
  </w:endnote>
  <w:endnote w:id="6">
    <w:p w14:paraId="74CC30A5" w14:textId="227EAC6F" w:rsidR="004B0CCD" w:rsidRPr="00343B06" w:rsidRDefault="004B0CCD">
      <w:pPr>
        <w:pStyle w:val="EndnoteText"/>
        <w:rPr>
          <w:rFonts w:ascii="Arial" w:hAnsi="Arial" w:cs="Arial"/>
          <w:sz w:val="16"/>
          <w:szCs w:val="16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 Kidney Disease Outcomes Quality Initiative. Kidney Disease Improving Global Outcomes (KDIGO). KDIGO-GN Clinical Practice Guideline for Glomerulonephritis. lupus nephritis. </w:t>
      </w:r>
      <w:r w:rsidRPr="00EA7FB4">
        <w:rPr>
          <w:rFonts w:ascii="Arial" w:hAnsi="Arial" w:cs="Arial"/>
          <w:color w:val="auto"/>
          <w:sz w:val="16"/>
          <w:szCs w:val="16"/>
          <w:lang w:val="en-US"/>
        </w:rPr>
        <w:t>Kidney International Supplements, chapter 10, 2020.</w:t>
      </w:r>
      <w:r w:rsidR="00DB471C" w:rsidRPr="00EA7FB4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</w:p>
  </w:endnote>
  <w:endnote w:id="7">
    <w:p w14:paraId="27ADC375" w14:textId="66EA26EC" w:rsidR="003348A0" w:rsidRPr="00EA7FB4" w:rsidRDefault="003348A0">
      <w:pPr>
        <w:pStyle w:val="EndnoteText"/>
        <w:rPr>
          <w:rFonts w:ascii="Arial" w:hAnsi="Arial" w:cs="Arial"/>
          <w:sz w:val="16"/>
          <w:szCs w:val="16"/>
          <w:lang w:val="en-US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</w:rPr>
        <w:t xml:space="preserve"> </w:t>
      </w:r>
      <w:r w:rsidRPr="003F3151">
        <w:rPr>
          <w:rFonts w:ascii="Arial" w:hAnsi="Arial" w:cs="Arial"/>
          <w:color w:val="auto"/>
          <w:sz w:val="16"/>
          <w:szCs w:val="16"/>
        </w:rPr>
        <w:t xml:space="preserve">Clinical </w:t>
      </w:r>
      <w:r w:rsidRPr="003F3151">
        <w:rPr>
          <w:rFonts w:ascii="Arial" w:hAnsi="Arial" w:cs="Arial"/>
          <w:color w:val="auto"/>
          <w:sz w:val="16"/>
          <w:szCs w:val="16"/>
        </w:rPr>
        <w:t>Pharmacokinetics (2024) 63:1313–1326, https://doi.org/10.1007/s40262-024-01422-y Acesso em 18 de setembro de 2025.</w:t>
      </w:r>
    </w:p>
  </w:endnote>
  <w:endnote w:id="8">
    <w:p w14:paraId="1D9FFD2E" w14:textId="3FE41BFA" w:rsidR="000F2771" w:rsidRPr="003F3151" w:rsidRDefault="000F2771">
      <w:pPr>
        <w:pStyle w:val="EndnoteText"/>
        <w:rPr>
          <w:rFonts w:ascii="Arial" w:hAnsi="Arial" w:cs="Arial"/>
          <w:color w:val="auto"/>
          <w:sz w:val="16"/>
          <w:szCs w:val="16"/>
          <w:lang w:val="en-US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 Brunner HI, et al. Ann Rheum Dis. 2020;79:1340-1348</w:t>
      </w:r>
      <w:r w:rsidR="00FC0DCB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</w:p>
  </w:endnote>
  <w:endnote w:id="9">
    <w:p w14:paraId="4C01EA32" w14:textId="2D122368" w:rsidR="000F2771" w:rsidRPr="003F3151" w:rsidRDefault="000F2771">
      <w:pPr>
        <w:pStyle w:val="EndnoteText"/>
        <w:rPr>
          <w:rFonts w:ascii="Arial" w:hAnsi="Arial" w:cs="Arial"/>
          <w:sz w:val="16"/>
          <w:szCs w:val="16"/>
          <w:lang w:val="en-US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  <w:r w:rsidR="000935E6" w:rsidRPr="003F3151">
        <w:rPr>
          <w:rFonts w:ascii="Arial" w:hAnsi="Arial" w:cs="Arial"/>
          <w:color w:val="auto"/>
          <w:sz w:val="16"/>
          <w:szCs w:val="16"/>
          <w:lang w:val="fr-FR"/>
        </w:rPr>
        <w:t xml:space="preserve">Brunner HI, et al. RMD Open. </w:t>
      </w:r>
      <w:proofErr w:type="gramStart"/>
      <w:r w:rsidR="000935E6" w:rsidRPr="003F3151">
        <w:rPr>
          <w:rFonts w:ascii="Arial" w:hAnsi="Arial" w:cs="Arial"/>
          <w:color w:val="auto"/>
          <w:sz w:val="16"/>
          <w:szCs w:val="16"/>
          <w:lang w:val="fr-FR"/>
        </w:rPr>
        <w:t>2021;</w:t>
      </w:r>
      <w:proofErr w:type="gramEnd"/>
      <w:r w:rsidR="000935E6" w:rsidRPr="003F3151">
        <w:rPr>
          <w:rFonts w:ascii="Arial" w:hAnsi="Arial" w:cs="Arial"/>
          <w:color w:val="auto"/>
          <w:sz w:val="16"/>
          <w:szCs w:val="16"/>
          <w:lang w:val="fr-FR"/>
        </w:rPr>
        <w:t>7(3</w:t>
      </w:r>
      <w:proofErr w:type="gramStart"/>
      <w:r w:rsidR="000935E6" w:rsidRPr="003F3151">
        <w:rPr>
          <w:rFonts w:ascii="Arial" w:hAnsi="Arial" w:cs="Arial"/>
          <w:color w:val="auto"/>
          <w:sz w:val="16"/>
          <w:szCs w:val="16"/>
          <w:lang w:val="fr-FR"/>
        </w:rPr>
        <w:t>):e</w:t>
      </w:r>
      <w:proofErr w:type="gramEnd"/>
      <w:r w:rsidR="000935E6" w:rsidRPr="003F3151">
        <w:rPr>
          <w:rFonts w:ascii="Arial" w:hAnsi="Arial" w:cs="Arial"/>
          <w:color w:val="auto"/>
          <w:sz w:val="16"/>
          <w:szCs w:val="16"/>
          <w:lang w:val="fr-FR"/>
        </w:rPr>
        <w:t>001747</w:t>
      </w:r>
      <w:r w:rsidR="00054EB9">
        <w:rPr>
          <w:rFonts w:ascii="Arial" w:hAnsi="Arial" w:cs="Arial"/>
          <w:color w:val="auto"/>
          <w:sz w:val="16"/>
          <w:szCs w:val="16"/>
          <w:lang w:val="fr-FR"/>
        </w:rPr>
        <w:t xml:space="preserve"> </w:t>
      </w:r>
    </w:p>
  </w:endnote>
  <w:endnote w:id="10">
    <w:p w14:paraId="2BCEB2B4" w14:textId="1046DC1A" w:rsidR="00FD7FBE" w:rsidRPr="003F3151" w:rsidRDefault="00FD7FBE">
      <w:pPr>
        <w:pStyle w:val="EndnoteText"/>
        <w:rPr>
          <w:rFonts w:ascii="Arial" w:hAnsi="Arial" w:cs="Arial"/>
          <w:sz w:val="16"/>
          <w:szCs w:val="16"/>
          <w:lang w:val="en-US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 Gordon C, Hayne D, Pusey C, et al. European Consensus Statement on the Terminology used in the Management of Lupus Glomerulonephritis. </w:t>
      </w:r>
      <w:r w:rsidRPr="00923E3B">
        <w:rPr>
          <w:rFonts w:ascii="Arial" w:hAnsi="Arial" w:cs="Arial"/>
          <w:color w:val="auto"/>
          <w:sz w:val="16"/>
          <w:szCs w:val="16"/>
          <w:lang w:val="en-US"/>
        </w:rPr>
        <w:t xml:space="preserve">Lupus </w:t>
      </w:r>
      <w:proofErr w:type="gramStart"/>
      <w:r w:rsidRPr="00923E3B">
        <w:rPr>
          <w:rFonts w:ascii="Arial" w:hAnsi="Arial" w:cs="Arial"/>
          <w:color w:val="auto"/>
          <w:sz w:val="16"/>
          <w:szCs w:val="16"/>
          <w:lang w:val="en-US"/>
        </w:rPr>
        <w:t>2009;18:257</w:t>
      </w:r>
      <w:proofErr w:type="gramEnd"/>
      <w:r w:rsidRPr="00923E3B">
        <w:rPr>
          <w:rFonts w:ascii="Arial" w:hAnsi="Arial" w:cs="Arial"/>
          <w:color w:val="auto"/>
          <w:sz w:val="16"/>
          <w:szCs w:val="16"/>
          <w:lang w:val="en-US"/>
        </w:rPr>
        <w:t>-26.</w:t>
      </w:r>
      <w:r w:rsidR="00386633">
        <w:rPr>
          <w:rFonts w:ascii="Arial" w:hAnsi="Arial" w:cs="Arial"/>
          <w:color w:val="auto"/>
          <w:sz w:val="16"/>
          <w:szCs w:val="16"/>
          <w:lang w:val="en-US"/>
        </w:rPr>
        <w:t xml:space="preserve"> </w:t>
      </w:r>
    </w:p>
  </w:endnote>
  <w:endnote w:id="11">
    <w:p w14:paraId="257CB539" w14:textId="3CA5575A" w:rsidR="00FD7FBE" w:rsidRPr="003F3151" w:rsidRDefault="00FD7FBE">
      <w:pPr>
        <w:pStyle w:val="EndnoteText"/>
        <w:rPr>
          <w:rFonts w:ascii="Arial" w:hAnsi="Arial" w:cs="Arial"/>
          <w:sz w:val="16"/>
          <w:szCs w:val="16"/>
          <w:lang w:val="en-US"/>
        </w:rPr>
      </w:pPr>
      <w:r w:rsidRPr="003F3151">
        <w:rPr>
          <w:rStyle w:val="EndnoteReference"/>
          <w:rFonts w:ascii="Arial" w:hAnsi="Arial" w:cs="Arial"/>
          <w:color w:val="auto"/>
          <w:sz w:val="16"/>
          <w:szCs w:val="16"/>
        </w:rPr>
        <w:endnoteRef/>
      </w:r>
      <w:r w:rsidRPr="003F3151">
        <w:rPr>
          <w:rFonts w:ascii="Arial" w:hAnsi="Arial" w:cs="Arial"/>
          <w:color w:val="auto"/>
          <w:sz w:val="16"/>
          <w:szCs w:val="16"/>
          <w:lang w:val="en-US"/>
        </w:rPr>
        <w:t xml:space="preserve"> Waldman M and Appel GB. Update of the Treatment of Lupus Nephritis. </w:t>
      </w:r>
      <w:r w:rsidRPr="003F3151">
        <w:rPr>
          <w:rFonts w:ascii="Arial" w:hAnsi="Arial" w:cs="Arial"/>
          <w:color w:val="auto"/>
          <w:sz w:val="16"/>
          <w:szCs w:val="16"/>
        </w:rPr>
        <w:t>Kidney International 2006;70:1403-1412.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elle">
    <w:altName w:val="Cambria"/>
    <w:charset w:val="00"/>
    <w:family w:val="auto"/>
    <w:pitch w:val="variable"/>
    <w:sig w:usb0="A00000AF" w:usb1="5000205B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Condensed Bold">
    <w:altName w:val="Cambria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A1" w14:textId="2FBBF443" w:rsidR="004B6A2A" w:rsidRDefault="00841325">
    <w:pPr>
      <w:spacing w:line="312" w:lineRule="auto"/>
      <w:ind w:right="-992"/>
      <w:jc w:val="right"/>
      <w:rPr>
        <w:rFonts w:ascii="Arial" w:eastAsia="Arial" w:hAnsi="Arial" w:cs="Arial"/>
        <w:b/>
        <w:color w:val="E36C09"/>
        <w:sz w:val="18"/>
        <w:szCs w:val="18"/>
      </w:rPr>
    </w:pPr>
    <w:r>
      <w:rPr>
        <w:rFonts w:ascii="Arial" w:eastAsia="Arial" w:hAnsi="Arial" w:cs="Arial"/>
        <w:b/>
        <w:color w:val="E36C09"/>
        <w:sz w:val="18"/>
        <w:szCs w:val="18"/>
      </w:rPr>
      <w:br/>
    </w:r>
  </w:p>
  <w:p w14:paraId="000000A2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rFonts w:ascii="DIN Condensed Bold" w:eastAsia="DIN Condensed Bold" w:hAnsi="DIN Condensed Bold" w:cs="DIN Condensed Bold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8A3B2" w14:textId="77777777" w:rsidR="00571288" w:rsidRDefault="00571288">
      <w:pPr>
        <w:spacing w:after="0"/>
      </w:pPr>
      <w:r>
        <w:separator/>
      </w:r>
    </w:p>
  </w:footnote>
  <w:footnote w:type="continuationSeparator" w:id="0">
    <w:p w14:paraId="30C216FB" w14:textId="77777777" w:rsidR="00571288" w:rsidRDefault="00571288">
      <w:pPr>
        <w:spacing w:after="0"/>
      </w:pPr>
      <w:r>
        <w:continuationSeparator/>
      </w:r>
    </w:p>
  </w:footnote>
  <w:footnote w:type="continuationNotice" w:id="1">
    <w:p w14:paraId="75412946" w14:textId="77777777" w:rsidR="00571288" w:rsidRDefault="005712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FF7EB" w14:textId="78E4F30D" w:rsidR="00BC03A8" w:rsidRDefault="0077660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B05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24D3B21" wp14:editId="36FB4D19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16050" cy="377190"/>
          <wp:effectExtent l="0" t="0" r="0" b="3810"/>
          <wp:wrapNone/>
          <wp:docPr id="2" name="Picture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644" b="31818"/>
                  <a:stretch>
                    <a:fillRect/>
                  </a:stretch>
                </pic:blipFill>
                <pic:spPr>
                  <a:xfrm>
                    <a:off x="0" y="0"/>
                    <a:ext cx="1416050" cy="377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000009F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0000"/>
        <w:sz w:val="24"/>
        <w:szCs w:val="24"/>
      </w:rPr>
    </w:pPr>
  </w:p>
  <w:p w14:paraId="000000A0" w14:textId="77777777" w:rsidR="004B6A2A" w:rsidRDefault="004B6A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rPr>
        <w:rFonts w:ascii="Cambria" w:eastAsia="Cambria" w:hAnsi="Cambria" w:cs="Cambria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442721"/>
    <w:multiLevelType w:val="multilevel"/>
    <w:tmpl w:val="A1DC0BD6"/>
    <w:lvl w:ilvl="0">
      <w:start w:val="1"/>
      <w:numFmt w:val="bullet"/>
      <w:lvlText w:val=""/>
      <w:lvlJc w:val="left"/>
      <w:pPr>
        <w:tabs>
          <w:tab w:val="num" w:pos="4045"/>
        </w:tabs>
        <w:ind w:left="40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4765"/>
        </w:tabs>
        <w:ind w:left="476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5485"/>
        </w:tabs>
        <w:ind w:left="54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6205"/>
        </w:tabs>
        <w:ind w:left="62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6925"/>
        </w:tabs>
        <w:ind w:left="69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7645"/>
        </w:tabs>
        <w:ind w:left="76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8365"/>
        </w:tabs>
        <w:ind w:left="83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9085"/>
        </w:tabs>
        <w:ind w:left="90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9805"/>
        </w:tabs>
        <w:ind w:left="9805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7A6730B"/>
    <w:multiLevelType w:val="hybridMultilevel"/>
    <w:tmpl w:val="76983918"/>
    <w:lvl w:ilvl="0" w:tplc="0416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" w15:restartNumberingAfterBreak="0">
    <w:nsid w:val="1C6C212E"/>
    <w:multiLevelType w:val="hybridMultilevel"/>
    <w:tmpl w:val="26C012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642FA"/>
    <w:multiLevelType w:val="hybridMultilevel"/>
    <w:tmpl w:val="41E43C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FB4F79"/>
    <w:multiLevelType w:val="multilevel"/>
    <w:tmpl w:val="43C2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5050963"/>
    <w:multiLevelType w:val="hybridMultilevel"/>
    <w:tmpl w:val="9DF687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773675"/>
    <w:multiLevelType w:val="hybridMultilevel"/>
    <w:tmpl w:val="E996BE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6F009E"/>
    <w:multiLevelType w:val="hybridMultilevel"/>
    <w:tmpl w:val="439E9242"/>
    <w:lvl w:ilvl="0" w:tplc="8E108B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B91A36"/>
    <w:multiLevelType w:val="hybridMultilevel"/>
    <w:tmpl w:val="81A634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988884">
    <w:abstractNumId w:val="0"/>
  </w:num>
  <w:num w:numId="2" w16cid:durableId="1139348215">
    <w:abstractNumId w:val="4"/>
  </w:num>
  <w:num w:numId="3" w16cid:durableId="2032761926">
    <w:abstractNumId w:val="1"/>
  </w:num>
  <w:num w:numId="4" w16cid:durableId="1069495570">
    <w:abstractNumId w:val="3"/>
  </w:num>
  <w:num w:numId="5" w16cid:durableId="1272585692">
    <w:abstractNumId w:val="5"/>
  </w:num>
  <w:num w:numId="6" w16cid:durableId="1118377479">
    <w:abstractNumId w:val="6"/>
  </w:num>
  <w:num w:numId="7" w16cid:durableId="2026009791">
    <w:abstractNumId w:val="2"/>
  </w:num>
  <w:num w:numId="8" w16cid:durableId="1362244353">
    <w:abstractNumId w:val="8"/>
  </w:num>
  <w:num w:numId="9" w16cid:durableId="6911476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A2A"/>
    <w:rsid w:val="000037C9"/>
    <w:rsid w:val="00003BB7"/>
    <w:rsid w:val="00004675"/>
    <w:rsid w:val="00006FEC"/>
    <w:rsid w:val="00007E41"/>
    <w:rsid w:val="00010DBA"/>
    <w:rsid w:val="0001212E"/>
    <w:rsid w:val="00013756"/>
    <w:rsid w:val="00017AFA"/>
    <w:rsid w:val="00021A92"/>
    <w:rsid w:val="000255CE"/>
    <w:rsid w:val="0002728D"/>
    <w:rsid w:val="00027D25"/>
    <w:rsid w:val="000314B7"/>
    <w:rsid w:val="00032B2B"/>
    <w:rsid w:val="00036CDF"/>
    <w:rsid w:val="000430CB"/>
    <w:rsid w:val="00046450"/>
    <w:rsid w:val="00046E11"/>
    <w:rsid w:val="0005478E"/>
    <w:rsid w:val="00054EB9"/>
    <w:rsid w:val="00065009"/>
    <w:rsid w:val="000660C1"/>
    <w:rsid w:val="000662DC"/>
    <w:rsid w:val="0006675A"/>
    <w:rsid w:val="00067532"/>
    <w:rsid w:val="00070345"/>
    <w:rsid w:val="00070511"/>
    <w:rsid w:val="000708B9"/>
    <w:rsid w:val="00071879"/>
    <w:rsid w:val="000719A6"/>
    <w:rsid w:val="00073689"/>
    <w:rsid w:val="0007514E"/>
    <w:rsid w:val="00075D4A"/>
    <w:rsid w:val="000764B0"/>
    <w:rsid w:val="00081A86"/>
    <w:rsid w:val="00084DBE"/>
    <w:rsid w:val="00090BC2"/>
    <w:rsid w:val="000935E6"/>
    <w:rsid w:val="00097423"/>
    <w:rsid w:val="00097492"/>
    <w:rsid w:val="000A0543"/>
    <w:rsid w:val="000A1A83"/>
    <w:rsid w:val="000A4D2E"/>
    <w:rsid w:val="000B4908"/>
    <w:rsid w:val="000B61F3"/>
    <w:rsid w:val="000B6F3C"/>
    <w:rsid w:val="000C0E05"/>
    <w:rsid w:val="000C1067"/>
    <w:rsid w:val="000C1808"/>
    <w:rsid w:val="000C529D"/>
    <w:rsid w:val="000C6BCE"/>
    <w:rsid w:val="000C70C9"/>
    <w:rsid w:val="000C7366"/>
    <w:rsid w:val="000D390F"/>
    <w:rsid w:val="000D446A"/>
    <w:rsid w:val="000D7CFE"/>
    <w:rsid w:val="000E0380"/>
    <w:rsid w:val="000E03C9"/>
    <w:rsid w:val="000E1267"/>
    <w:rsid w:val="000E1421"/>
    <w:rsid w:val="000E1655"/>
    <w:rsid w:val="000E495A"/>
    <w:rsid w:val="000E4C57"/>
    <w:rsid w:val="000F021E"/>
    <w:rsid w:val="000F030A"/>
    <w:rsid w:val="000F0935"/>
    <w:rsid w:val="000F2771"/>
    <w:rsid w:val="000F3819"/>
    <w:rsid w:val="000F53F2"/>
    <w:rsid w:val="000F6808"/>
    <w:rsid w:val="000F68FC"/>
    <w:rsid w:val="000F69FB"/>
    <w:rsid w:val="0010285C"/>
    <w:rsid w:val="00103F85"/>
    <w:rsid w:val="00105432"/>
    <w:rsid w:val="0010627D"/>
    <w:rsid w:val="00110521"/>
    <w:rsid w:val="00112830"/>
    <w:rsid w:val="001131D7"/>
    <w:rsid w:val="00114DC3"/>
    <w:rsid w:val="00116944"/>
    <w:rsid w:val="00116E31"/>
    <w:rsid w:val="00120421"/>
    <w:rsid w:val="00122119"/>
    <w:rsid w:val="00122FCE"/>
    <w:rsid w:val="00125EB6"/>
    <w:rsid w:val="00126F92"/>
    <w:rsid w:val="0014106D"/>
    <w:rsid w:val="0014407A"/>
    <w:rsid w:val="001445F9"/>
    <w:rsid w:val="00144949"/>
    <w:rsid w:val="00145CD6"/>
    <w:rsid w:val="00161987"/>
    <w:rsid w:val="001630B1"/>
    <w:rsid w:val="0016425E"/>
    <w:rsid w:val="0016434C"/>
    <w:rsid w:val="001644D5"/>
    <w:rsid w:val="001765EA"/>
    <w:rsid w:val="00177D63"/>
    <w:rsid w:val="00183AAC"/>
    <w:rsid w:val="00184505"/>
    <w:rsid w:val="00192E62"/>
    <w:rsid w:val="00193BB7"/>
    <w:rsid w:val="00193DC7"/>
    <w:rsid w:val="0019558C"/>
    <w:rsid w:val="00195E83"/>
    <w:rsid w:val="001A385A"/>
    <w:rsid w:val="001A67DA"/>
    <w:rsid w:val="001A6A2C"/>
    <w:rsid w:val="001B1F57"/>
    <w:rsid w:val="001B2212"/>
    <w:rsid w:val="001B338A"/>
    <w:rsid w:val="001B7299"/>
    <w:rsid w:val="001C0375"/>
    <w:rsid w:val="001C05FE"/>
    <w:rsid w:val="001C1DB1"/>
    <w:rsid w:val="001C3EDD"/>
    <w:rsid w:val="001C5A87"/>
    <w:rsid w:val="001C6617"/>
    <w:rsid w:val="001C70A2"/>
    <w:rsid w:val="001D31B3"/>
    <w:rsid w:val="001D36C0"/>
    <w:rsid w:val="001D6CB2"/>
    <w:rsid w:val="001D6CC1"/>
    <w:rsid w:val="001D7D43"/>
    <w:rsid w:val="001E165A"/>
    <w:rsid w:val="001E308A"/>
    <w:rsid w:val="001E38D9"/>
    <w:rsid w:val="001E3C5B"/>
    <w:rsid w:val="001E48B4"/>
    <w:rsid w:val="001E695D"/>
    <w:rsid w:val="001E7105"/>
    <w:rsid w:val="001E7E38"/>
    <w:rsid w:val="001F0B65"/>
    <w:rsid w:val="001F6DE6"/>
    <w:rsid w:val="001F7C25"/>
    <w:rsid w:val="001F7D5A"/>
    <w:rsid w:val="0020041A"/>
    <w:rsid w:val="002025F1"/>
    <w:rsid w:val="00205BAA"/>
    <w:rsid w:val="00206D85"/>
    <w:rsid w:val="00207590"/>
    <w:rsid w:val="00207948"/>
    <w:rsid w:val="00210DCE"/>
    <w:rsid w:val="00216A17"/>
    <w:rsid w:val="00216B90"/>
    <w:rsid w:val="00216F89"/>
    <w:rsid w:val="002174EF"/>
    <w:rsid w:val="00223986"/>
    <w:rsid w:val="00224974"/>
    <w:rsid w:val="00234F21"/>
    <w:rsid w:val="002354AB"/>
    <w:rsid w:val="00240D2D"/>
    <w:rsid w:val="0024179C"/>
    <w:rsid w:val="0024328C"/>
    <w:rsid w:val="002440B4"/>
    <w:rsid w:val="00244ADD"/>
    <w:rsid w:val="00246380"/>
    <w:rsid w:val="00247748"/>
    <w:rsid w:val="002479B7"/>
    <w:rsid w:val="002515CF"/>
    <w:rsid w:val="0025247B"/>
    <w:rsid w:val="00252D85"/>
    <w:rsid w:val="00253358"/>
    <w:rsid w:val="00253E77"/>
    <w:rsid w:val="00253F34"/>
    <w:rsid w:val="00260781"/>
    <w:rsid w:val="002615C3"/>
    <w:rsid w:val="00261A41"/>
    <w:rsid w:val="0026719C"/>
    <w:rsid w:val="00270677"/>
    <w:rsid w:val="00270D85"/>
    <w:rsid w:val="002719C9"/>
    <w:rsid w:val="00272D28"/>
    <w:rsid w:val="00273445"/>
    <w:rsid w:val="00276FBE"/>
    <w:rsid w:val="00282391"/>
    <w:rsid w:val="00283959"/>
    <w:rsid w:val="00291677"/>
    <w:rsid w:val="00292360"/>
    <w:rsid w:val="00295994"/>
    <w:rsid w:val="002A43B6"/>
    <w:rsid w:val="002A5B67"/>
    <w:rsid w:val="002B23BE"/>
    <w:rsid w:val="002B25E4"/>
    <w:rsid w:val="002B34C2"/>
    <w:rsid w:val="002B4F2A"/>
    <w:rsid w:val="002C2218"/>
    <w:rsid w:val="002C3001"/>
    <w:rsid w:val="002C34C7"/>
    <w:rsid w:val="002D024A"/>
    <w:rsid w:val="002D0E74"/>
    <w:rsid w:val="002D24CE"/>
    <w:rsid w:val="002E0D79"/>
    <w:rsid w:val="002E10C3"/>
    <w:rsid w:val="002E2C34"/>
    <w:rsid w:val="002E632D"/>
    <w:rsid w:val="002E75CE"/>
    <w:rsid w:val="002F0F0A"/>
    <w:rsid w:val="002F3464"/>
    <w:rsid w:val="002F7FAC"/>
    <w:rsid w:val="00301B19"/>
    <w:rsid w:val="00304680"/>
    <w:rsid w:val="003057CF"/>
    <w:rsid w:val="003059DB"/>
    <w:rsid w:val="00305F15"/>
    <w:rsid w:val="00306B05"/>
    <w:rsid w:val="003111AF"/>
    <w:rsid w:val="00311A9B"/>
    <w:rsid w:val="003137D3"/>
    <w:rsid w:val="00314236"/>
    <w:rsid w:val="00315A50"/>
    <w:rsid w:val="0031631D"/>
    <w:rsid w:val="00320861"/>
    <w:rsid w:val="003238F2"/>
    <w:rsid w:val="00326354"/>
    <w:rsid w:val="003264E9"/>
    <w:rsid w:val="00327F41"/>
    <w:rsid w:val="0033065A"/>
    <w:rsid w:val="003322EA"/>
    <w:rsid w:val="0033353E"/>
    <w:rsid w:val="00334357"/>
    <w:rsid w:val="003348A0"/>
    <w:rsid w:val="003350E8"/>
    <w:rsid w:val="00336390"/>
    <w:rsid w:val="00337F2A"/>
    <w:rsid w:val="00340BE6"/>
    <w:rsid w:val="003416B8"/>
    <w:rsid w:val="003428B5"/>
    <w:rsid w:val="00343B06"/>
    <w:rsid w:val="00344F3B"/>
    <w:rsid w:val="00345C2C"/>
    <w:rsid w:val="00345FB3"/>
    <w:rsid w:val="00347EBB"/>
    <w:rsid w:val="00347F72"/>
    <w:rsid w:val="00351519"/>
    <w:rsid w:val="00353538"/>
    <w:rsid w:val="003555E8"/>
    <w:rsid w:val="00360790"/>
    <w:rsid w:val="00363163"/>
    <w:rsid w:val="00365A50"/>
    <w:rsid w:val="00371104"/>
    <w:rsid w:val="00372491"/>
    <w:rsid w:val="00374BB2"/>
    <w:rsid w:val="003761A1"/>
    <w:rsid w:val="00376903"/>
    <w:rsid w:val="00381016"/>
    <w:rsid w:val="00382E9A"/>
    <w:rsid w:val="00384EA4"/>
    <w:rsid w:val="00386633"/>
    <w:rsid w:val="003926A5"/>
    <w:rsid w:val="00393155"/>
    <w:rsid w:val="0039362F"/>
    <w:rsid w:val="00394024"/>
    <w:rsid w:val="00395EEE"/>
    <w:rsid w:val="00396789"/>
    <w:rsid w:val="00396B5C"/>
    <w:rsid w:val="00397114"/>
    <w:rsid w:val="003A0192"/>
    <w:rsid w:val="003A0708"/>
    <w:rsid w:val="003A3CD7"/>
    <w:rsid w:val="003A5D14"/>
    <w:rsid w:val="003A7C9C"/>
    <w:rsid w:val="003B244F"/>
    <w:rsid w:val="003B4657"/>
    <w:rsid w:val="003C22FD"/>
    <w:rsid w:val="003C7AE0"/>
    <w:rsid w:val="003E0235"/>
    <w:rsid w:val="003E233D"/>
    <w:rsid w:val="003E4460"/>
    <w:rsid w:val="003E6716"/>
    <w:rsid w:val="003F1288"/>
    <w:rsid w:val="003F1574"/>
    <w:rsid w:val="003F234D"/>
    <w:rsid w:val="003F3151"/>
    <w:rsid w:val="003F5B80"/>
    <w:rsid w:val="003F72E9"/>
    <w:rsid w:val="003F7CED"/>
    <w:rsid w:val="00401D91"/>
    <w:rsid w:val="004031F8"/>
    <w:rsid w:val="00404978"/>
    <w:rsid w:val="00404B66"/>
    <w:rsid w:val="00414A55"/>
    <w:rsid w:val="0041556C"/>
    <w:rsid w:val="00415861"/>
    <w:rsid w:val="00415D48"/>
    <w:rsid w:val="004208DF"/>
    <w:rsid w:val="00422677"/>
    <w:rsid w:val="004253F5"/>
    <w:rsid w:val="00426F01"/>
    <w:rsid w:val="004274E7"/>
    <w:rsid w:val="0043023C"/>
    <w:rsid w:val="00431168"/>
    <w:rsid w:val="00431490"/>
    <w:rsid w:val="00432F07"/>
    <w:rsid w:val="0043461A"/>
    <w:rsid w:val="00435333"/>
    <w:rsid w:val="004370C3"/>
    <w:rsid w:val="0044774A"/>
    <w:rsid w:val="00450CB2"/>
    <w:rsid w:val="00451EF7"/>
    <w:rsid w:val="004524C4"/>
    <w:rsid w:val="00452BAD"/>
    <w:rsid w:val="004548B2"/>
    <w:rsid w:val="00460666"/>
    <w:rsid w:val="004615AD"/>
    <w:rsid w:val="0046226C"/>
    <w:rsid w:val="00464245"/>
    <w:rsid w:val="00466ABC"/>
    <w:rsid w:val="00472F51"/>
    <w:rsid w:val="00473D4D"/>
    <w:rsid w:val="0047671A"/>
    <w:rsid w:val="004812F6"/>
    <w:rsid w:val="004844D0"/>
    <w:rsid w:val="00485B4B"/>
    <w:rsid w:val="00486A47"/>
    <w:rsid w:val="004873CA"/>
    <w:rsid w:val="00491530"/>
    <w:rsid w:val="004937EE"/>
    <w:rsid w:val="00495606"/>
    <w:rsid w:val="00495F9B"/>
    <w:rsid w:val="004A3B37"/>
    <w:rsid w:val="004A5451"/>
    <w:rsid w:val="004A6840"/>
    <w:rsid w:val="004B02D4"/>
    <w:rsid w:val="004B07C0"/>
    <w:rsid w:val="004B0CCD"/>
    <w:rsid w:val="004B2D0A"/>
    <w:rsid w:val="004B357F"/>
    <w:rsid w:val="004B358C"/>
    <w:rsid w:val="004B3694"/>
    <w:rsid w:val="004B4302"/>
    <w:rsid w:val="004B4BEB"/>
    <w:rsid w:val="004B6A2A"/>
    <w:rsid w:val="004B6DEB"/>
    <w:rsid w:val="004C0D04"/>
    <w:rsid w:val="004C2766"/>
    <w:rsid w:val="004C5507"/>
    <w:rsid w:val="004C5D93"/>
    <w:rsid w:val="004C7495"/>
    <w:rsid w:val="004D15FE"/>
    <w:rsid w:val="004D2980"/>
    <w:rsid w:val="004D3C68"/>
    <w:rsid w:val="004D48E3"/>
    <w:rsid w:val="004D51F3"/>
    <w:rsid w:val="004D6550"/>
    <w:rsid w:val="004D7B9A"/>
    <w:rsid w:val="004E0E7B"/>
    <w:rsid w:val="004E215C"/>
    <w:rsid w:val="004E4313"/>
    <w:rsid w:val="004F3E57"/>
    <w:rsid w:val="004F62EC"/>
    <w:rsid w:val="004F79BC"/>
    <w:rsid w:val="00506567"/>
    <w:rsid w:val="00506B27"/>
    <w:rsid w:val="00507050"/>
    <w:rsid w:val="0051018D"/>
    <w:rsid w:val="0051305E"/>
    <w:rsid w:val="005138EB"/>
    <w:rsid w:val="00515AD4"/>
    <w:rsid w:val="00520522"/>
    <w:rsid w:val="00522767"/>
    <w:rsid w:val="0052557C"/>
    <w:rsid w:val="0052599F"/>
    <w:rsid w:val="005273F9"/>
    <w:rsid w:val="00536F83"/>
    <w:rsid w:val="005404CA"/>
    <w:rsid w:val="005406D0"/>
    <w:rsid w:val="00542A94"/>
    <w:rsid w:val="00545093"/>
    <w:rsid w:val="00547423"/>
    <w:rsid w:val="00551BD0"/>
    <w:rsid w:val="0056575D"/>
    <w:rsid w:val="005668E7"/>
    <w:rsid w:val="005670C0"/>
    <w:rsid w:val="00570BE5"/>
    <w:rsid w:val="00571288"/>
    <w:rsid w:val="005713A2"/>
    <w:rsid w:val="00571A0D"/>
    <w:rsid w:val="00573E8D"/>
    <w:rsid w:val="00574EF4"/>
    <w:rsid w:val="005836A6"/>
    <w:rsid w:val="005861AE"/>
    <w:rsid w:val="00590B6E"/>
    <w:rsid w:val="0059128F"/>
    <w:rsid w:val="00592E30"/>
    <w:rsid w:val="005941BB"/>
    <w:rsid w:val="00596951"/>
    <w:rsid w:val="00597AAD"/>
    <w:rsid w:val="005A2789"/>
    <w:rsid w:val="005A3F55"/>
    <w:rsid w:val="005A4178"/>
    <w:rsid w:val="005B1254"/>
    <w:rsid w:val="005B3048"/>
    <w:rsid w:val="005B379C"/>
    <w:rsid w:val="005B496D"/>
    <w:rsid w:val="005B5707"/>
    <w:rsid w:val="005B5F34"/>
    <w:rsid w:val="005C0048"/>
    <w:rsid w:val="005C0739"/>
    <w:rsid w:val="005C1EF8"/>
    <w:rsid w:val="005C6AAD"/>
    <w:rsid w:val="005C7B97"/>
    <w:rsid w:val="005D21C7"/>
    <w:rsid w:val="005D752A"/>
    <w:rsid w:val="005D7A6F"/>
    <w:rsid w:val="005E0142"/>
    <w:rsid w:val="005E12D0"/>
    <w:rsid w:val="005E1DA7"/>
    <w:rsid w:val="005E2625"/>
    <w:rsid w:val="005E5732"/>
    <w:rsid w:val="005E5865"/>
    <w:rsid w:val="005E77F4"/>
    <w:rsid w:val="005F0ECD"/>
    <w:rsid w:val="005F1577"/>
    <w:rsid w:val="005F3631"/>
    <w:rsid w:val="005F52CF"/>
    <w:rsid w:val="005F53AD"/>
    <w:rsid w:val="005F63CF"/>
    <w:rsid w:val="005F7BB9"/>
    <w:rsid w:val="00600395"/>
    <w:rsid w:val="006015A6"/>
    <w:rsid w:val="0060497A"/>
    <w:rsid w:val="006058F0"/>
    <w:rsid w:val="00607B1F"/>
    <w:rsid w:val="00612CC7"/>
    <w:rsid w:val="00613718"/>
    <w:rsid w:val="00614213"/>
    <w:rsid w:val="0061620B"/>
    <w:rsid w:val="00622574"/>
    <w:rsid w:val="0062379D"/>
    <w:rsid w:val="006245BF"/>
    <w:rsid w:val="006253A9"/>
    <w:rsid w:val="0062686F"/>
    <w:rsid w:val="00626E62"/>
    <w:rsid w:val="0062710E"/>
    <w:rsid w:val="0063449E"/>
    <w:rsid w:val="00634FB8"/>
    <w:rsid w:val="00640B04"/>
    <w:rsid w:val="00641CDB"/>
    <w:rsid w:val="00641F60"/>
    <w:rsid w:val="0064306F"/>
    <w:rsid w:val="0064342E"/>
    <w:rsid w:val="00644129"/>
    <w:rsid w:val="00644F52"/>
    <w:rsid w:val="00653869"/>
    <w:rsid w:val="00654560"/>
    <w:rsid w:val="006565A3"/>
    <w:rsid w:val="00656CD5"/>
    <w:rsid w:val="0066342B"/>
    <w:rsid w:val="00664079"/>
    <w:rsid w:val="00665BCD"/>
    <w:rsid w:val="006665BB"/>
    <w:rsid w:val="0066785E"/>
    <w:rsid w:val="00672AEC"/>
    <w:rsid w:val="0067314D"/>
    <w:rsid w:val="0067387B"/>
    <w:rsid w:val="00675496"/>
    <w:rsid w:val="00677BF5"/>
    <w:rsid w:val="00677F22"/>
    <w:rsid w:val="006806E1"/>
    <w:rsid w:val="00683397"/>
    <w:rsid w:val="006857E9"/>
    <w:rsid w:val="00685875"/>
    <w:rsid w:val="00690106"/>
    <w:rsid w:val="00690CE4"/>
    <w:rsid w:val="00691F95"/>
    <w:rsid w:val="006935A1"/>
    <w:rsid w:val="006947F3"/>
    <w:rsid w:val="006A00CF"/>
    <w:rsid w:val="006A107B"/>
    <w:rsid w:val="006A6936"/>
    <w:rsid w:val="006A7728"/>
    <w:rsid w:val="006A7EAE"/>
    <w:rsid w:val="006B029A"/>
    <w:rsid w:val="006B1C44"/>
    <w:rsid w:val="006B29FC"/>
    <w:rsid w:val="006B480D"/>
    <w:rsid w:val="006B5F1A"/>
    <w:rsid w:val="006C1661"/>
    <w:rsid w:val="006C2B69"/>
    <w:rsid w:val="006C519C"/>
    <w:rsid w:val="006C5AE8"/>
    <w:rsid w:val="006C5B37"/>
    <w:rsid w:val="006C792C"/>
    <w:rsid w:val="006C7C60"/>
    <w:rsid w:val="006D1EDC"/>
    <w:rsid w:val="006D3D50"/>
    <w:rsid w:val="006D4AFC"/>
    <w:rsid w:val="006D4EE6"/>
    <w:rsid w:val="006D78B0"/>
    <w:rsid w:val="006D7A9D"/>
    <w:rsid w:val="006E0DB7"/>
    <w:rsid w:val="006E3944"/>
    <w:rsid w:val="006E7E3F"/>
    <w:rsid w:val="006F02C2"/>
    <w:rsid w:val="006F0EB9"/>
    <w:rsid w:val="006F28D8"/>
    <w:rsid w:val="006F4E13"/>
    <w:rsid w:val="00704E49"/>
    <w:rsid w:val="00705857"/>
    <w:rsid w:val="007059CB"/>
    <w:rsid w:val="00706234"/>
    <w:rsid w:val="00711C83"/>
    <w:rsid w:val="0071346E"/>
    <w:rsid w:val="00714011"/>
    <w:rsid w:val="00717EED"/>
    <w:rsid w:val="0073484E"/>
    <w:rsid w:val="007349C8"/>
    <w:rsid w:val="007365DE"/>
    <w:rsid w:val="00740BA0"/>
    <w:rsid w:val="00743864"/>
    <w:rsid w:val="00746E92"/>
    <w:rsid w:val="0075104A"/>
    <w:rsid w:val="00751267"/>
    <w:rsid w:val="00752936"/>
    <w:rsid w:val="00753455"/>
    <w:rsid w:val="007565BF"/>
    <w:rsid w:val="00761259"/>
    <w:rsid w:val="00762399"/>
    <w:rsid w:val="007634CD"/>
    <w:rsid w:val="00763BAA"/>
    <w:rsid w:val="00763CF8"/>
    <w:rsid w:val="00771FDF"/>
    <w:rsid w:val="00773E89"/>
    <w:rsid w:val="00773F0F"/>
    <w:rsid w:val="0077506E"/>
    <w:rsid w:val="00775B7E"/>
    <w:rsid w:val="00776601"/>
    <w:rsid w:val="007769B0"/>
    <w:rsid w:val="00777ABC"/>
    <w:rsid w:val="0078278A"/>
    <w:rsid w:val="00783140"/>
    <w:rsid w:val="0078445E"/>
    <w:rsid w:val="00784876"/>
    <w:rsid w:val="00785478"/>
    <w:rsid w:val="00787DCC"/>
    <w:rsid w:val="00790782"/>
    <w:rsid w:val="007916CC"/>
    <w:rsid w:val="0079529F"/>
    <w:rsid w:val="00795FB0"/>
    <w:rsid w:val="007A0711"/>
    <w:rsid w:val="007A0D21"/>
    <w:rsid w:val="007A1AE4"/>
    <w:rsid w:val="007A32A7"/>
    <w:rsid w:val="007A32AB"/>
    <w:rsid w:val="007A5B1C"/>
    <w:rsid w:val="007A60E5"/>
    <w:rsid w:val="007B0697"/>
    <w:rsid w:val="007B23FC"/>
    <w:rsid w:val="007B4CDF"/>
    <w:rsid w:val="007B5463"/>
    <w:rsid w:val="007C1837"/>
    <w:rsid w:val="007C724D"/>
    <w:rsid w:val="007C79E9"/>
    <w:rsid w:val="007D125F"/>
    <w:rsid w:val="007D60BC"/>
    <w:rsid w:val="007D741C"/>
    <w:rsid w:val="007E362F"/>
    <w:rsid w:val="007E3F2E"/>
    <w:rsid w:val="007F0C50"/>
    <w:rsid w:val="007F31B1"/>
    <w:rsid w:val="007F4440"/>
    <w:rsid w:val="007F5708"/>
    <w:rsid w:val="007F75DC"/>
    <w:rsid w:val="00801A48"/>
    <w:rsid w:val="00806719"/>
    <w:rsid w:val="00807342"/>
    <w:rsid w:val="00807538"/>
    <w:rsid w:val="008112C2"/>
    <w:rsid w:val="00811BEA"/>
    <w:rsid w:val="0081358C"/>
    <w:rsid w:val="00814D05"/>
    <w:rsid w:val="00816F69"/>
    <w:rsid w:val="00821B01"/>
    <w:rsid w:val="00821E57"/>
    <w:rsid w:val="008222E5"/>
    <w:rsid w:val="0082504E"/>
    <w:rsid w:val="0082607D"/>
    <w:rsid w:val="00826AFF"/>
    <w:rsid w:val="00832B35"/>
    <w:rsid w:val="0083313D"/>
    <w:rsid w:val="00836925"/>
    <w:rsid w:val="008379F4"/>
    <w:rsid w:val="00841325"/>
    <w:rsid w:val="00843F6D"/>
    <w:rsid w:val="008504CE"/>
    <w:rsid w:val="00853195"/>
    <w:rsid w:val="00853B02"/>
    <w:rsid w:val="00854AAE"/>
    <w:rsid w:val="008564D9"/>
    <w:rsid w:val="00856BFE"/>
    <w:rsid w:val="00857A58"/>
    <w:rsid w:val="00861CB9"/>
    <w:rsid w:val="00862F3C"/>
    <w:rsid w:val="00866C3C"/>
    <w:rsid w:val="00870BDC"/>
    <w:rsid w:val="00872842"/>
    <w:rsid w:val="00873C8F"/>
    <w:rsid w:val="00874E4D"/>
    <w:rsid w:val="00876A83"/>
    <w:rsid w:val="00877E6C"/>
    <w:rsid w:val="00880BCB"/>
    <w:rsid w:val="00887009"/>
    <w:rsid w:val="008907A6"/>
    <w:rsid w:val="0089103D"/>
    <w:rsid w:val="00892057"/>
    <w:rsid w:val="0089370F"/>
    <w:rsid w:val="00895DE9"/>
    <w:rsid w:val="00896939"/>
    <w:rsid w:val="008A0011"/>
    <w:rsid w:val="008A2305"/>
    <w:rsid w:val="008A61AE"/>
    <w:rsid w:val="008A61B3"/>
    <w:rsid w:val="008A62E8"/>
    <w:rsid w:val="008A75D2"/>
    <w:rsid w:val="008B2117"/>
    <w:rsid w:val="008C3E70"/>
    <w:rsid w:val="008C426F"/>
    <w:rsid w:val="008C446A"/>
    <w:rsid w:val="008C4A88"/>
    <w:rsid w:val="008C5214"/>
    <w:rsid w:val="008C6FBA"/>
    <w:rsid w:val="008D2094"/>
    <w:rsid w:val="008D6FCF"/>
    <w:rsid w:val="008D7BCE"/>
    <w:rsid w:val="008E3871"/>
    <w:rsid w:val="008E514B"/>
    <w:rsid w:val="008E5D14"/>
    <w:rsid w:val="008E6ABD"/>
    <w:rsid w:val="008F0F91"/>
    <w:rsid w:val="008F3AD8"/>
    <w:rsid w:val="008F4898"/>
    <w:rsid w:val="008F48F3"/>
    <w:rsid w:val="00901582"/>
    <w:rsid w:val="00901E0B"/>
    <w:rsid w:val="00901F37"/>
    <w:rsid w:val="009050DC"/>
    <w:rsid w:val="00905EB0"/>
    <w:rsid w:val="009061B3"/>
    <w:rsid w:val="009065C5"/>
    <w:rsid w:val="00906AAC"/>
    <w:rsid w:val="00913F88"/>
    <w:rsid w:val="009141E2"/>
    <w:rsid w:val="009214CA"/>
    <w:rsid w:val="00921BB3"/>
    <w:rsid w:val="00922532"/>
    <w:rsid w:val="00923E3B"/>
    <w:rsid w:val="009278C4"/>
    <w:rsid w:val="00936879"/>
    <w:rsid w:val="00937EB5"/>
    <w:rsid w:val="00942011"/>
    <w:rsid w:val="009449DD"/>
    <w:rsid w:val="00945F15"/>
    <w:rsid w:val="00946C8E"/>
    <w:rsid w:val="00947E09"/>
    <w:rsid w:val="00953172"/>
    <w:rsid w:val="00953A20"/>
    <w:rsid w:val="00954836"/>
    <w:rsid w:val="009548C4"/>
    <w:rsid w:val="00956334"/>
    <w:rsid w:val="00957F70"/>
    <w:rsid w:val="00961048"/>
    <w:rsid w:val="00961612"/>
    <w:rsid w:val="009675D7"/>
    <w:rsid w:val="009709F1"/>
    <w:rsid w:val="009717F6"/>
    <w:rsid w:val="00973341"/>
    <w:rsid w:val="00973A41"/>
    <w:rsid w:val="00973A69"/>
    <w:rsid w:val="00974BFF"/>
    <w:rsid w:val="00974F92"/>
    <w:rsid w:val="009773AB"/>
    <w:rsid w:val="00980041"/>
    <w:rsid w:val="00980605"/>
    <w:rsid w:val="00983A45"/>
    <w:rsid w:val="00994182"/>
    <w:rsid w:val="0099480E"/>
    <w:rsid w:val="009A0D16"/>
    <w:rsid w:val="009A1C3B"/>
    <w:rsid w:val="009A2C5E"/>
    <w:rsid w:val="009A2DB6"/>
    <w:rsid w:val="009A2E3C"/>
    <w:rsid w:val="009A32EA"/>
    <w:rsid w:val="009A4321"/>
    <w:rsid w:val="009A5156"/>
    <w:rsid w:val="009A74E8"/>
    <w:rsid w:val="009B0931"/>
    <w:rsid w:val="009B2085"/>
    <w:rsid w:val="009B4A24"/>
    <w:rsid w:val="009B4B69"/>
    <w:rsid w:val="009C0E4E"/>
    <w:rsid w:val="009C3B44"/>
    <w:rsid w:val="009C3ED9"/>
    <w:rsid w:val="009C4FEF"/>
    <w:rsid w:val="009C6DFE"/>
    <w:rsid w:val="009C7700"/>
    <w:rsid w:val="009C7C1B"/>
    <w:rsid w:val="009D1022"/>
    <w:rsid w:val="009D1248"/>
    <w:rsid w:val="009D73DE"/>
    <w:rsid w:val="009E20B0"/>
    <w:rsid w:val="009E31C8"/>
    <w:rsid w:val="009E4CB8"/>
    <w:rsid w:val="009E7A44"/>
    <w:rsid w:val="009E7CB5"/>
    <w:rsid w:val="009F6F1B"/>
    <w:rsid w:val="009F6F3B"/>
    <w:rsid w:val="009F76BD"/>
    <w:rsid w:val="00A009AC"/>
    <w:rsid w:val="00A01A72"/>
    <w:rsid w:val="00A114A7"/>
    <w:rsid w:val="00A144E6"/>
    <w:rsid w:val="00A212BA"/>
    <w:rsid w:val="00A26CF8"/>
    <w:rsid w:val="00A26EC8"/>
    <w:rsid w:val="00A27615"/>
    <w:rsid w:val="00A27EF2"/>
    <w:rsid w:val="00A304E5"/>
    <w:rsid w:val="00A31C7B"/>
    <w:rsid w:val="00A34308"/>
    <w:rsid w:val="00A35FFC"/>
    <w:rsid w:val="00A366EC"/>
    <w:rsid w:val="00A37C3E"/>
    <w:rsid w:val="00A433C6"/>
    <w:rsid w:val="00A450B3"/>
    <w:rsid w:val="00A45441"/>
    <w:rsid w:val="00A5160A"/>
    <w:rsid w:val="00A5218B"/>
    <w:rsid w:val="00A52732"/>
    <w:rsid w:val="00A5465E"/>
    <w:rsid w:val="00A64221"/>
    <w:rsid w:val="00A658AB"/>
    <w:rsid w:val="00A710A3"/>
    <w:rsid w:val="00A727A3"/>
    <w:rsid w:val="00A72C12"/>
    <w:rsid w:val="00A73091"/>
    <w:rsid w:val="00A77323"/>
    <w:rsid w:val="00A81C93"/>
    <w:rsid w:val="00A82DEE"/>
    <w:rsid w:val="00A84032"/>
    <w:rsid w:val="00A86D0E"/>
    <w:rsid w:val="00A901EE"/>
    <w:rsid w:val="00A90837"/>
    <w:rsid w:val="00A931B7"/>
    <w:rsid w:val="00A93749"/>
    <w:rsid w:val="00A95C88"/>
    <w:rsid w:val="00A95D6D"/>
    <w:rsid w:val="00A9689B"/>
    <w:rsid w:val="00AA0858"/>
    <w:rsid w:val="00AA0D47"/>
    <w:rsid w:val="00AA1033"/>
    <w:rsid w:val="00AA485E"/>
    <w:rsid w:val="00AA77AF"/>
    <w:rsid w:val="00AB0423"/>
    <w:rsid w:val="00AB0F86"/>
    <w:rsid w:val="00AB1B06"/>
    <w:rsid w:val="00AB306D"/>
    <w:rsid w:val="00AB576E"/>
    <w:rsid w:val="00AB7951"/>
    <w:rsid w:val="00AC5805"/>
    <w:rsid w:val="00AC7C9B"/>
    <w:rsid w:val="00AC7F75"/>
    <w:rsid w:val="00AE491D"/>
    <w:rsid w:val="00AE7CBA"/>
    <w:rsid w:val="00AF0480"/>
    <w:rsid w:val="00AF3F62"/>
    <w:rsid w:val="00AF63A7"/>
    <w:rsid w:val="00B02297"/>
    <w:rsid w:val="00B03367"/>
    <w:rsid w:val="00B0440C"/>
    <w:rsid w:val="00B07799"/>
    <w:rsid w:val="00B1070C"/>
    <w:rsid w:val="00B11809"/>
    <w:rsid w:val="00B12691"/>
    <w:rsid w:val="00B12DC1"/>
    <w:rsid w:val="00B16581"/>
    <w:rsid w:val="00B166BC"/>
    <w:rsid w:val="00B171DC"/>
    <w:rsid w:val="00B20BC5"/>
    <w:rsid w:val="00B20C4C"/>
    <w:rsid w:val="00B210C0"/>
    <w:rsid w:val="00B213CB"/>
    <w:rsid w:val="00B21C6B"/>
    <w:rsid w:val="00B23EDA"/>
    <w:rsid w:val="00B24666"/>
    <w:rsid w:val="00B2468B"/>
    <w:rsid w:val="00B2609A"/>
    <w:rsid w:val="00B2609C"/>
    <w:rsid w:val="00B3104A"/>
    <w:rsid w:val="00B3186F"/>
    <w:rsid w:val="00B34D49"/>
    <w:rsid w:val="00B3647D"/>
    <w:rsid w:val="00B40A0E"/>
    <w:rsid w:val="00B417AF"/>
    <w:rsid w:val="00B454E2"/>
    <w:rsid w:val="00B45A8E"/>
    <w:rsid w:val="00B45EB5"/>
    <w:rsid w:val="00B47099"/>
    <w:rsid w:val="00B475F2"/>
    <w:rsid w:val="00B47732"/>
    <w:rsid w:val="00B47978"/>
    <w:rsid w:val="00B47C72"/>
    <w:rsid w:val="00B5647F"/>
    <w:rsid w:val="00B64181"/>
    <w:rsid w:val="00B64ECC"/>
    <w:rsid w:val="00B70D4E"/>
    <w:rsid w:val="00B742E3"/>
    <w:rsid w:val="00B7463B"/>
    <w:rsid w:val="00B758FD"/>
    <w:rsid w:val="00B76E1A"/>
    <w:rsid w:val="00B76E1D"/>
    <w:rsid w:val="00B80014"/>
    <w:rsid w:val="00B8530A"/>
    <w:rsid w:val="00B873D9"/>
    <w:rsid w:val="00B906CE"/>
    <w:rsid w:val="00B94AC6"/>
    <w:rsid w:val="00B952BF"/>
    <w:rsid w:val="00B95DFE"/>
    <w:rsid w:val="00BA031C"/>
    <w:rsid w:val="00BA23DC"/>
    <w:rsid w:val="00BA488D"/>
    <w:rsid w:val="00BA4F72"/>
    <w:rsid w:val="00BA583A"/>
    <w:rsid w:val="00BA6847"/>
    <w:rsid w:val="00BA7089"/>
    <w:rsid w:val="00BB10DF"/>
    <w:rsid w:val="00BB1D42"/>
    <w:rsid w:val="00BB2CB5"/>
    <w:rsid w:val="00BB7A51"/>
    <w:rsid w:val="00BC03A8"/>
    <w:rsid w:val="00BC30D1"/>
    <w:rsid w:val="00BC31ED"/>
    <w:rsid w:val="00BC42D5"/>
    <w:rsid w:val="00BC532B"/>
    <w:rsid w:val="00BC67DD"/>
    <w:rsid w:val="00BC7A24"/>
    <w:rsid w:val="00BD098C"/>
    <w:rsid w:val="00BD3BCC"/>
    <w:rsid w:val="00BD522C"/>
    <w:rsid w:val="00BD7349"/>
    <w:rsid w:val="00BE57A6"/>
    <w:rsid w:val="00BE6ED0"/>
    <w:rsid w:val="00BF1606"/>
    <w:rsid w:val="00BF3A0F"/>
    <w:rsid w:val="00BF3F04"/>
    <w:rsid w:val="00BF3F0A"/>
    <w:rsid w:val="00BF4F52"/>
    <w:rsid w:val="00BF6770"/>
    <w:rsid w:val="00C027DB"/>
    <w:rsid w:val="00C0617A"/>
    <w:rsid w:val="00C06256"/>
    <w:rsid w:val="00C069FD"/>
    <w:rsid w:val="00C10327"/>
    <w:rsid w:val="00C104E0"/>
    <w:rsid w:val="00C130B5"/>
    <w:rsid w:val="00C1420E"/>
    <w:rsid w:val="00C178BA"/>
    <w:rsid w:val="00C205D3"/>
    <w:rsid w:val="00C237EA"/>
    <w:rsid w:val="00C2507E"/>
    <w:rsid w:val="00C3446C"/>
    <w:rsid w:val="00C37D73"/>
    <w:rsid w:val="00C37E51"/>
    <w:rsid w:val="00C45F67"/>
    <w:rsid w:val="00C46CFF"/>
    <w:rsid w:val="00C5450C"/>
    <w:rsid w:val="00C54C22"/>
    <w:rsid w:val="00C5746B"/>
    <w:rsid w:val="00C6014C"/>
    <w:rsid w:val="00C6078A"/>
    <w:rsid w:val="00C61EC1"/>
    <w:rsid w:val="00C65B23"/>
    <w:rsid w:val="00C667A9"/>
    <w:rsid w:val="00C66CDE"/>
    <w:rsid w:val="00C66DB9"/>
    <w:rsid w:val="00C66F4E"/>
    <w:rsid w:val="00C717E8"/>
    <w:rsid w:val="00C720D8"/>
    <w:rsid w:val="00C748BF"/>
    <w:rsid w:val="00C75921"/>
    <w:rsid w:val="00C800D0"/>
    <w:rsid w:val="00C821EF"/>
    <w:rsid w:val="00C823C3"/>
    <w:rsid w:val="00C82BAE"/>
    <w:rsid w:val="00C83B74"/>
    <w:rsid w:val="00C85ABE"/>
    <w:rsid w:val="00C86C54"/>
    <w:rsid w:val="00C87E3B"/>
    <w:rsid w:val="00C90CFF"/>
    <w:rsid w:val="00C922B7"/>
    <w:rsid w:val="00C946DA"/>
    <w:rsid w:val="00C966E0"/>
    <w:rsid w:val="00CA0DC5"/>
    <w:rsid w:val="00CA1E09"/>
    <w:rsid w:val="00CA3F21"/>
    <w:rsid w:val="00CA4C3A"/>
    <w:rsid w:val="00CA6E58"/>
    <w:rsid w:val="00CA7CA1"/>
    <w:rsid w:val="00CA7D3C"/>
    <w:rsid w:val="00CC16B4"/>
    <w:rsid w:val="00CC1AA9"/>
    <w:rsid w:val="00CC1B0D"/>
    <w:rsid w:val="00CC25A8"/>
    <w:rsid w:val="00CC466B"/>
    <w:rsid w:val="00CC564B"/>
    <w:rsid w:val="00CC5734"/>
    <w:rsid w:val="00CC580D"/>
    <w:rsid w:val="00CC6FFC"/>
    <w:rsid w:val="00CC7094"/>
    <w:rsid w:val="00CD096A"/>
    <w:rsid w:val="00CD35F5"/>
    <w:rsid w:val="00CE14BF"/>
    <w:rsid w:val="00CE5784"/>
    <w:rsid w:val="00CE79F7"/>
    <w:rsid w:val="00CF1929"/>
    <w:rsid w:val="00CF1AAC"/>
    <w:rsid w:val="00CF37FE"/>
    <w:rsid w:val="00CF4D45"/>
    <w:rsid w:val="00CF58FB"/>
    <w:rsid w:val="00CF7642"/>
    <w:rsid w:val="00CFF1A4"/>
    <w:rsid w:val="00D01FD7"/>
    <w:rsid w:val="00D032F8"/>
    <w:rsid w:val="00D0503D"/>
    <w:rsid w:val="00D054EF"/>
    <w:rsid w:val="00D10B81"/>
    <w:rsid w:val="00D13028"/>
    <w:rsid w:val="00D132C5"/>
    <w:rsid w:val="00D13E82"/>
    <w:rsid w:val="00D1557F"/>
    <w:rsid w:val="00D15833"/>
    <w:rsid w:val="00D170C5"/>
    <w:rsid w:val="00D17227"/>
    <w:rsid w:val="00D209CF"/>
    <w:rsid w:val="00D220D0"/>
    <w:rsid w:val="00D23E25"/>
    <w:rsid w:val="00D277EF"/>
    <w:rsid w:val="00D31696"/>
    <w:rsid w:val="00D36BB7"/>
    <w:rsid w:val="00D44E2C"/>
    <w:rsid w:val="00D45D2C"/>
    <w:rsid w:val="00D46721"/>
    <w:rsid w:val="00D5048D"/>
    <w:rsid w:val="00D504EC"/>
    <w:rsid w:val="00D50AE7"/>
    <w:rsid w:val="00D51911"/>
    <w:rsid w:val="00D54D37"/>
    <w:rsid w:val="00D57440"/>
    <w:rsid w:val="00D574AD"/>
    <w:rsid w:val="00D60EAA"/>
    <w:rsid w:val="00D62405"/>
    <w:rsid w:val="00D6570D"/>
    <w:rsid w:val="00D657F5"/>
    <w:rsid w:val="00D65F80"/>
    <w:rsid w:val="00D6637C"/>
    <w:rsid w:val="00D667F5"/>
    <w:rsid w:val="00D67706"/>
    <w:rsid w:val="00D67887"/>
    <w:rsid w:val="00D761DD"/>
    <w:rsid w:val="00D76CBF"/>
    <w:rsid w:val="00D82926"/>
    <w:rsid w:val="00D960DA"/>
    <w:rsid w:val="00D9623D"/>
    <w:rsid w:val="00D97C4F"/>
    <w:rsid w:val="00DA3AD8"/>
    <w:rsid w:val="00DA3D3E"/>
    <w:rsid w:val="00DA4190"/>
    <w:rsid w:val="00DA634E"/>
    <w:rsid w:val="00DB0A4C"/>
    <w:rsid w:val="00DB20CB"/>
    <w:rsid w:val="00DB471C"/>
    <w:rsid w:val="00DB62A2"/>
    <w:rsid w:val="00DB7688"/>
    <w:rsid w:val="00DB76A4"/>
    <w:rsid w:val="00DB7E21"/>
    <w:rsid w:val="00DC0A76"/>
    <w:rsid w:val="00DC11F7"/>
    <w:rsid w:val="00DC1F0E"/>
    <w:rsid w:val="00DC2739"/>
    <w:rsid w:val="00DC2CEE"/>
    <w:rsid w:val="00DC2EF7"/>
    <w:rsid w:val="00DC31E5"/>
    <w:rsid w:val="00DC70F0"/>
    <w:rsid w:val="00DD2414"/>
    <w:rsid w:val="00DD28D4"/>
    <w:rsid w:val="00DD2D9E"/>
    <w:rsid w:val="00DD330A"/>
    <w:rsid w:val="00DD67BC"/>
    <w:rsid w:val="00DE2615"/>
    <w:rsid w:val="00DE3174"/>
    <w:rsid w:val="00DE45F2"/>
    <w:rsid w:val="00DE4A7D"/>
    <w:rsid w:val="00DE56E6"/>
    <w:rsid w:val="00DE5BBF"/>
    <w:rsid w:val="00DE6556"/>
    <w:rsid w:val="00DF3212"/>
    <w:rsid w:val="00DF3383"/>
    <w:rsid w:val="00DF484A"/>
    <w:rsid w:val="00E00150"/>
    <w:rsid w:val="00E008CB"/>
    <w:rsid w:val="00E0314C"/>
    <w:rsid w:val="00E03B52"/>
    <w:rsid w:val="00E0441C"/>
    <w:rsid w:val="00E04735"/>
    <w:rsid w:val="00E04D64"/>
    <w:rsid w:val="00E06794"/>
    <w:rsid w:val="00E107E7"/>
    <w:rsid w:val="00E11D19"/>
    <w:rsid w:val="00E1450C"/>
    <w:rsid w:val="00E160C6"/>
    <w:rsid w:val="00E20A87"/>
    <w:rsid w:val="00E23196"/>
    <w:rsid w:val="00E23751"/>
    <w:rsid w:val="00E24329"/>
    <w:rsid w:val="00E36C6C"/>
    <w:rsid w:val="00E41A5E"/>
    <w:rsid w:val="00E41E95"/>
    <w:rsid w:val="00E44CD6"/>
    <w:rsid w:val="00E51F42"/>
    <w:rsid w:val="00E52F18"/>
    <w:rsid w:val="00E537E3"/>
    <w:rsid w:val="00E57B3F"/>
    <w:rsid w:val="00E60050"/>
    <w:rsid w:val="00E618EE"/>
    <w:rsid w:val="00E62A7E"/>
    <w:rsid w:val="00E64568"/>
    <w:rsid w:val="00E65636"/>
    <w:rsid w:val="00E65EF7"/>
    <w:rsid w:val="00E66E29"/>
    <w:rsid w:val="00E70AE3"/>
    <w:rsid w:val="00E72C75"/>
    <w:rsid w:val="00E74AC9"/>
    <w:rsid w:val="00E776A3"/>
    <w:rsid w:val="00E77ACA"/>
    <w:rsid w:val="00E81A7F"/>
    <w:rsid w:val="00E81F2B"/>
    <w:rsid w:val="00E823AB"/>
    <w:rsid w:val="00E82451"/>
    <w:rsid w:val="00E82C9D"/>
    <w:rsid w:val="00E869BF"/>
    <w:rsid w:val="00E91908"/>
    <w:rsid w:val="00E94D62"/>
    <w:rsid w:val="00E969A3"/>
    <w:rsid w:val="00EA1E43"/>
    <w:rsid w:val="00EA3EA2"/>
    <w:rsid w:val="00EA4F6C"/>
    <w:rsid w:val="00EA7053"/>
    <w:rsid w:val="00EA7FB4"/>
    <w:rsid w:val="00EB3343"/>
    <w:rsid w:val="00EB64D2"/>
    <w:rsid w:val="00EC3659"/>
    <w:rsid w:val="00EC40B8"/>
    <w:rsid w:val="00ED043E"/>
    <w:rsid w:val="00ED1735"/>
    <w:rsid w:val="00ED289F"/>
    <w:rsid w:val="00ED6802"/>
    <w:rsid w:val="00ED69E3"/>
    <w:rsid w:val="00EE265B"/>
    <w:rsid w:val="00EE3A7D"/>
    <w:rsid w:val="00EE4E1A"/>
    <w:rsid w:val="00EE6AFB"/>
    <w:rsid w:val="00EE7963"/>
    <w:rsid w:val="00EF3A25"/>
    <w:rsid w:val="00EF5329"/>
    <w:rsid w:val="00F00A84"/>
    <w:rsid w:val="00F050F9"/>
    <w:rsid w:val="00F0592C"/>
    <w:rsid w:val="00F07447"/>
    <w:rsid w:val="00F0748E"/>
    <w:rsid w:val="00F07A69"/>
    <w:rsid w:val="00F132D0"/>
    <w:rsid w:val="00F15A6C"/>
    <w:rsid w:val="00F20033"/>
    <w:rsid w:val="00F22D5C"/>
    <w:rsid w:val="00F268C4"/>
    <w:rsid w:val="00F26E67"/>
    <w:rsid w:val="00F309B2"/>
    <w:rsid w:val="00F315C3"/>
    <w:rsid w:val="00F33398"/>
    <w:rsid w:val="00F33C69"/>
    <w:rsid w:val="00F33E1F"/>
    <w:rsid w:val="00F369D5"/>
    <w:rsid w:val="00F37FB2"/>
    <w:rsid w:val="00F41301"/>
    <w:rsid w:val="00F45B32"/>
    <w:rsid w:val="00F4749F"/>
    <w:rsid w:val="00F51D1A"/>
    <w:rsid w:val="00F52D5E"/>
    <w:rsid w:val="00F52DDD"/>
    <w:rsid w:val="00F54045"/>
    <w:rsid w:val="00F56B21"/>
    <w:rsid w:val="00F632C1"/>
    <w:rsid w:val="00F66234"/>
    <w:rsid w:val="00F67A54"/>
    <w:rsid w:val="00F67DFF"/>
    <w:rsid w:val="00F7256C"/>
    <w:rsid w:val="00F7346D"/>
    <w:rsid w:val="00F74A66"/>
    <w:rsid w:val="00F90857"/>
    <w:rsid w:val="00F915A3"/>
    <w:rsid w:val="00F928C6"/>
    <w:rsid w:val="00F951F1"/>
    <w:rsid w:val="00F96F4C"/>
    <w:rsid w:val="00FA1DE1"/>
    <w:rsid w:val="00FA22ED"/>
    <w:rsid w:val="00FA2543"/>
    <w:rsid w:val="00FA4A80"/>
    <w:rsid w:val="00FA66EA"/>
    <w:rsid w:val="00FA79E7"/>
    <w:rsid w:val="00FB7E12"/>
    <w:rsid w:val="00FC0DCB"/>
    <w:rsid w:val="00FC513A"/>
    <w:rsid w:val="00FC57BE"/>
    <w:rsid w:val="00FD1705"/>
    <w:rsid w:val="00FD2A0D"/>
    <w:rsid w:val="00FD2BA9"/>
    <w:rsid w:val="00FD3102"/>
    <w:rsid w:val="00FD5A28"/>
    <w:rsid w:val="00FD65B5"/>
    <w:rsid w:val="00FD73E4"/>
    <w:rsid w:val="00FD7FBE"/>
    <w:rsid w:val="00FE2454"/>
    <w:rsid w:val="00FE37E1"/>
    <w:rsid w:val="00FE6144"/>
    <w:rsid w:val="00FE74DC"/>
    <w:rsid w:val="00FE775C"/>
    <w:rsid w:val="00FF0473"/>
    <w:rsid w:val="00FF322A"/>
    <w:rsid w:val="00FF4388"/>
    <w:rsid w:val="02B1839F"/>
    <w:rsid w:val="03FAF8A7"/>
    <w:rsid w:val="04087BAC"/>
    <w:rsid w:val="048C27F9"/>
    <w:rsid w:val="053261B6"/>
    <w:rsid w:val="058EB81F"/>
    <w:rsid w:val="058F73DF"/>
    <w:rsid w:val="06CC6947"/>
    <w:rsid w:val="07C8DFC0"/>
    <w:rsid w:val="08E393F5"/>
    <w:rsid w:val="0A234729"/>
    <w:rsid w:val="0A881694"/>
    <w:rsid w:val="0AA7A062"/>
    <w:rsid w:val="0AF26D04"/>
    <w:rsid w:val="0B2690DD"/>
    <w:rsid w:val="0B4F8FEA"/>
    <w:rsid w:val="0B674FC4"/>
    <w:rsid w:val="0C15302A"/>
    <w:rsid w:val="0C252AE5"/>
    <w:rsid w:val="0D052AB7"/>
    <w:rsid w:val="0DC6AFB6"/>
    <w:rsid w:val="0E308E9C"/>
    <w:rsid w:val="0E8E5F2E"/>
    <w:rsid w:val="0EBB50C5"/>
    <w:rsid w:val="0F273C26"/>
    <w:rsid w:val="0F78254D"/>
    <w:rsid w:val="10512480"/>
    <w:rsid w:val="1113929C"/>
    <w:rsid w:val="1157B71F"/>
    <w:rsid w:val="1188478B"/>
    <w:rsid w:val="11E64F02"/>
    <w:rsid w:val="11FD2994"/>
    <w:rsid w:val="132F070B"/>
    <w:rsid w:val="13A62A88"/>
    <w:rsid w:val="146EFC00"/>
    <w:rsid w:val="14D53C79"/>
    <w:rsid w:val="1787FD6C"/>
    <w:rsid w:val="17B0E068"/>
    <w:rsid w:val="1800340B"/>
    <w:rsid w:val="191B2627"/>
    <w:rsid w:val="19365E3B"/>
    <w:rsid w:val="193EFE6C"/>
    <w:rsid w:val="1B4AAD50"/>
    <w:rsid w:val="1D1EB267"/>
    <w:rsid w:val="1D3E59CE"/>
    <w:rsid w:val="1E513220"/>
    <w:rsid w:val="1F1E1EF6"/>
    <w:rsid w:val="1F58872F"/>
    <w:rsid w:val="1F854486"/>
    <w:rsid w:val="1FCA0AD3"/>
    <w:rsid w:val="202DD662"/>
    <w:rsid w:val="20BEF95A"/>
    <w:rsid w:val="225CB38D"/>
    <w:rsid w:val="23BCA5BB"/>
    <w:rsid w:val="23D7311B"/>
    <w:rsid w:val="24C6EBE9"/>
    <w:rsid w:val="24CA3F28"/>
    <w:rsid w:val="24E6A3E8"/>
    <w:rsid w:val="24F4C770"/>
    <w:rsid w:val="25CD6F0D"/>
    <w:rsid w:val="2611D344"/>
    <w:rsid w:val="266F2D76"/>
    <w:rsid w:val="26C2DDAE"/>
    <w:rsid w:val="278AC439"/>
    <w:rsid w:val="2808BBDA"/>
    <w:rsid w:val="281C367C"/>
    <w:rsid w:val="28B588FF"/>
    <w:rsid w:val="28FCD77B"/>
    <w:rsid w:val="290D7232"/>
    <w:rsid w:val="2A40479B"/>
    <w:rsid w:val="2B5154A3"/>
    <w:rsid w:val="2C4F9452"/>
    <w:rsid w:val="2C8FB29E"/>
    <w:rsid w:val="2C974C24"/>
    <w:rsid w:val="2D2184C5"/>
    <w:rsid w:val="2E2D15E7"/>
    <w:rsid w:val="2E70BDFD"/>
    <w:rsid w:val="2EDF58DE"/>
    <w:rsid w:val="2F0B4866"/>
    <w:rsid w:val="310FF1BD"/>
    <w:rsid w:val="31318D2A"/>
    <w:rsid w:val="3148413E"/>
    <w:rsid w:val="324ACE5C"/>
    <w:rsid w:val="32B2529F"/>
    <w:rsid w:val="3340D2F5"/>
    <w:rsid w:val="33CCD31C"/>
    <w:rsid w:val="34A068F8"/>
    <w:rsid w:val="34ECD100"/>
    <w:rsid w:val="36713282"/>
    <w:rsid w:val="37723977"/>
    <w:rsid w:val="37AA860D"/>
    <w:rsid w:val="389F5C24"/>
    <w:rsid w:val="3A59E171"/>
    <w:rsid w:val="3B5A0C96"/>
    <w:rsid w:val="3B6BD72A"/>
    <w:rsid w:val="3BC388D9"/>
    <w:rsid w:val="3D3DE2ED"/>
    <w:rsid w:val="3EA11335"/>
    <w:rsid w:val="3F4FBF46"/>
    <w:rsid w:val="3FA299FB"/>
    <w:rsid w:val="40608E24"/>
    <w:rsid w:val="4088E1D5"/>
    <w:rsid w:val="40927641"/>
    <w:rsid w:val="4125F980"/>
    <w:rsid w:val="41D49561"/>
    <w:rsid w:val="41FA1A67"/>
    <w:rsid w:val="427758B1"/>
    <w:rsid w:val="4279870D"/>
    <w:rsid w:val="43E46C0C"/>
    <w:rsid w:val="456BC5C2"/>
    <w:rsid w:val="47FA79D8"/>
    <w:rsid w:val="48B91B66"/>
    <w:rsid w:val="49135FF3"/>
    <w:rsid w:val="4A394643"/>
    <w:rsid w:val="4B87BE8D"/>
    <w:rsid w:val="4CF8C34A"/>
    <w:rsid w:val="4D6FF21B"/>
    <w:rsid w:val="4F16FD2C"/>
    <w:rsid w:val="4FAAF040"/>
    <w:rsid w:val="518D6995"/>
    <w:rsid w:val="53348F3D"/>
    <w:rsid w:val="538173BE"/>
    <w:rsid w:val="539B9BCF"/>
    <w:rsid w:val="53AD2797"/>
    <w:rsid w:val="569D32DD"/>
    <w:rsid w:val="56A2EBF9"/>
    <w:rsid w:val="57061D2F"/>
    <w:rsid w:val="58053AA2"/>
    <w:rsid w:val="584E5707"/>
    <w:rsid w:val="597CD2EF"/>
    <w:rsid w:val="5A6BFF25"/>
    <w:rsid w:val="5BD0132E"/>
    <w:rsid w:val="5BFDD5FE"/>
    <w:rsid w:val="5C66B05A"/>
    <w:rsid w:val="5C7758D1"/>
    <w:rsid w:val="5C871647"/>
    <w:rsid w:val="5E5FDFC8"/>
    <w:rsid w:val="5F83D823"/>
    <w:rsid w:val="60797C5E"/>
    <w:rsid w:val="61467E46"/>
    <w:rsid w:val="617E9A8A"/>
    <w:rsid w:val="61D7CAAB"/>
    <w:rsid w:val="6218B6AF"/>
    <w:rsid w:val="62481240"/>
    <w:rsid w:val="625B36E5"/>
    <w:rsid w:val="63A152A0"/>
    <w:rsid w:val="654DB4B8"/>
    <w:rsid w:val="655BB5DD"/>
    <w:rsid w:val="65E87CC6"/>
    <w:rsid w:val="65FDB3A5"/>
    <w:rsid w:val="66054657"/>
    <w:rsid w:val="660BDE4C"/>
    <w:rsid w:val="6645DF71"/>
    <w:rsid w:val="666F41CD"/>
    <w:rsid w:val="6777A814"/>
    <w:rsid w:val="69AAB52F"/>
    <w:rsid w:val="69B184F6"/>
    <w:rsid w:val="6BD53C33"/>
    <w:rsid w:val="6BFA3243"/>
    <w:rsid w:val="6C0BAADF"/>
    <w:rsid w:val="6CD25FD6"/>
    <w:rsid w:val="6CF960A6"/>
    <w:rsid w:val="6D6C18D2"/>
    <w:rsid w:val="6D8A1600"/>
    <w:rsid w:val="6E0C7B84"/>
    <w:rsid w:val="6EA11D17"/>
    <w:rsid w:val="6F8F7746"/>
    <w:rsid w:val="6FAC559C"/>
    <w:rsid w:val="6FDFF074"/>
    <w:rsid w:val="6FF87DB4"/>
    <w:rsid w:val="7070B901"/>
    <w:rsid w:val="70D0AB5A"/>
    <w:rsid w:val="7102F7D4"/>
    <w:rsid w:val="7238BAC0"/>
    <w:rsid w:val="723A7610"/>
    <w:rsid w:val="72B06EE2"/>
    <w:rsid w:val="754E9EA2"/>
    <w:rsid w:val="757C836C"/>
    <w:rsid w:val="768FE52C"/>
    <w:rsid w:val="7703323A"/>
    <w:rsid w:val="771449AA"/>
    <w:rsid w:val="7A2C2CA2"/>
    <w:rsid w:val="7AD619F8"/>
    <w:rsid w:val="7EC795BD"/>
    <w:rsid w:val="7EF5F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6A9FFD"/>
  <w15:docId w15:val="{D4762CD2-D821-401A-8A89-4E0306C4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delle" w:eastAsia="Adelle" w:hAnsi="Adelle" w:cs="Adelle"/>
        <w:color w:val="53565A"/>
        <w:lang w:val="pt-BR" w:eastAsia="pt-BR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0">
    <w:name w:val="Table Normal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9">
    <w:name w:val="9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8">
    <w:name w:val="8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7">
    <w:name w:val="7"/>
    <w:basedOn w:val="TableNormal1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ommentText">
    <w:name w:val="annotation text"/>
    <w:basedOn w:val="Normal"/>
    <w:link w:val="CommentTextChar"/>
    <w:uiPriority w:val="99"/>
    <w:unhideWhenUsed/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578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78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F578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BA0A3A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A0A3A"/>
  </w:style>
  <w:style w:type="character" w:styleId="EndnoteReference">
    <w:name w:val="endnote reference"/>
    <w:basedOn w:val="DefaultParagraphFont"/>
    <w:uiPriority w:val="99"/>
    <w:unhideWhenUsed/>
    <w:rsid w:val="00BA0A3A"/>
    <w:rPr>
      <w:vertAlign w:val="superscript"/>
    </w:rPr>
  </w:style>
  <w:style w:type="character" w:customStyle="1" w:styleId="cd">
    <w:name w:val="cd"/>
    <w:basedOn w:val="DefaultParagraphFont"/>
    <w:rsid w:val="004719BD"/>
  </w:style>
  <w:style w:type="paragraph" w:styleId="Header">
    <w:name w:val="header"/>
    <w:basedOn w:val="Normal"/>
    <w:link w:val="HeaderChar"/>
    <w:uiPriority w:val="99"/>
    <w:unhideWhenUsed/>
    <w:rsid w:val="00722BBB"/>
    <w:pPr>
      <w:tabs>
        <w:tab w:val="center" w:pos="4252"/>
        <w:tab w:val="right" w:pos="8504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22BBB"/>
  </w:style>
  <w:style w:type="paragraph" w:styleId="Footer">
    <w:name w:val="footer"/>
    <w:basedOn w:val="Normal"/>
    <w:link w:val="FooterChar"/>
    <w:uiPriority w:val="99"/>
    <w:unhideWhenUsed/>
    <w:rsid w:val="00722BBB"/>
    <w:pPr>
      <w:tabs>
        <w:tab w:val="center" w:pos="4252"/>
        <w:tab w:val="right" w:pos="8504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22BBB"/>
  </w:style>
  <w:style w:type="paragraph" w:styleId="NormalWeb">
    <w:name w:val="Normal (Web)"/>
    <w:basedOn w:val="Normal"/>
    <w:uiPriority w:val="99"/>
    <w:unhideWhenUsed/>
    <w:rsid w:val="002A457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PlainTable2">
    <w:name w:val="Plain Table 2"/>
    <w:basedOn w:val="TableNormal"/>
    <w:uiPriority w:val="42"/>
    <w:rsid w:val="00420A7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Default">
    <w:name w:val="Default"/>
    <w:rsid w:val="00BB0939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6305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6305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045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color w:val="aut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045E8"/>
    <w:rPr>
      <w:rFonts w:ascii="Courier New" w:eastAsia="Times New Roman" w:hAnsi="Courier New" w:cs="Courier New"/>
      <w:color w:val="auto"/>
    </w:rPr>
  </w:style>
  <w:style w:type="character" w:customStyle="1" w:styleId="y2iqfc">
    <w:name w:val="y2iqfc"/>
    <w:basedOn w:val="DefaultParagraphFont"/>
    <w:rsid w:val="00F045E8"/>
  </w:style>
  <w:style w:type="table" w:styleId="TableGrid">
    <w:name w:val="Table Grid"/>
    <w:basedOn w:val="TableNormal"/>
    <w:uiPriority w:val="59"/>
    <w:rsid w:val="0048069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480696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1B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1B46"/>
    <w:rPr>
      <w:b/>
      <w:bCs/>
    </w:rPr>
  </w:style>
  <w:style w:type="table" w:customStyle="1" w:styleId="6">
    <w:name w:val="6"/>
    <w:basedOn w:val="TableNormal"/>
    <w:pPr>
      <w:spacing w:after="0"/>
    </w:pPr>
    <w:tblPr>
      <w:tblStyleRowBandSize w:val="1"/>
      <w:tblStyleColBandSize w:val="1"/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5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">
    <w:name w:val="4"/>
    <w:basedOn w:val="TableNormal"/>
    <w:pPr>
      <w:spacing w:after="0"/>
    </w:pPr>
    <w:tblPr>
      <w:tblStyleRowBandSize w:val="1"/>
      <w:tblStyleColBandSize w:val="1"/>
    </w:tblPr>
  </w:style>
  <w:style w:type="table" w:customStyle="1" w:styleId="3">
    <w:name w:val="3"/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2">
    <w:name w:val="2"/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pPr>
      <w:spacing w:after="0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Revision">
    <w:name w:val="Revision"/>
    <w:hidden/>
    <w:uiPriority w:val="99"/>
    <w:semiHidden/>
    <w:rsid w:val="003926A5"/>
    <w:pPr>
      <w:spacing w:after="0"/>
    </w:pPr>
  </w:style>
  <w:style w:type="paragraph" w:customStyle="1" w:styleId="pf0">
    <w:name w:val="pf0"/>
    <w:basedOn w:val="Normal"/>
    <w:rsid w:val="0068339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efaultParagraphFont"/>
    <w:rsid w:val="00683397"/>
    <w:rPr>
      <w:rFonts w:ascii="Segoe UI" w:hAnsi="Segoe UI" w:cs="Segoe UI" w:hint="default"/>
      <w:color w:val="53565A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DC11F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D6CB2"/>
    <w:pPr>
      <w:spacing w:after="0"/>
    </w:pPr>
    <w:rPr>
      <w:rFonts w:ascii="Calibri" w:eastAsiaTheme="minorHAnsi" w:hAnsi="Calibri" w:cs="Calibri"/>
      <w:color w:val="auto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26EC8"/>
    <w:rPr>
      <w:color w:val="800080" w:themeColor="followedHyperlink"/>
      <w:u w:val="single"/>
    </w:rPr>
  </w:style>
  <w:style w:type="table" w:customStyle="1" w:styleId="TableNormal100">
    <w:name w:val="Table Normal100"/>
    <w:rsid w:val="004D15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">
    <w:name w:val="Table Normal1000"/>
    <w:rsid w:val="00A4544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tion">
    <w:name w:val="Mention"/>
    <w:basedOn w:val="DefaultParagraphFont"/>
    <w:uiPriority w:val="99"/>
    <w:unhideWhenUsed/>
    <w:rsid w:val="00A45441"/>
    <w:rPr>
      <w:color w:val="2B579A"/>
      <w:shd w:val="clear" w:color="auto" w:fill="E6E6E6"/>
    </w:rPr>
  </w:style>
  <w:style w:type="table" w:customStyle="1" w:styleId="TableNormal10000">
    <w:name w:val="Table Normal10000"/>
    <w:rsid w:val="00D209C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0000">
    <w:name w:val="Table Normal100000"/>
    <w:rsid w:val="001E30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9A1C3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1C3B"/>
  </w:style>
  <w:style w:type="character" w:styleId="FootnoteReference">
    <w:name w:val="footnote reference"/>
    <w:basedOn w:val="DefaultParagraphFont"/>
    <w:uiPriority w:val="99"/>
    <w:semiHidden/>
    <w:unhideWhenUsed/>
    <w:rsid w:val="009A1C3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9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5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32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09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0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65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93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5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2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6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gsk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57001-a9ca-467b-bbfc-f213f9e7c678">
      <Terms xmlns="http://schemas.microsoft.com/office/infopath/2007/PartnerControls"/>
    </lcf76f155ced4ddcb4097134ff3c332f>
    <TaxCatchAll xmlns="51987bfc-42d7-4bc8-bfb9-37262de4bd3e" xsi:nil="true"/>
    <ArchiverLinkFileType xmlns="3d757001-a9ca-467b-bbfc-f213f9e7c678" xsi:nil="true"/>
    <_Flow_SignoffStatus xmlns="3d757001-a9ca-467b-bbfc-f213f9e7c678" xsi:nil="true"/>
    <MediaLengthInSeconds xmlns="3d757001-a9ca-467b-bbfc-f213f9e7c678" xsi:nil="true"/>
    <SharedWithUsers xmlns="51987bfc-42d7-4bc8-bfb9-37262de4bd3e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7nmC+ymjXEpCqNaSMO48W5gQXw==">AMUW2mV0WgKjc19sK1Ie78HuGTLMX/I+bU35a6uARGUZEogOjWyHjfKLOJMqzMO3+GinMzNxmaF1UKi1WasA0NfCSYsOuPtWby8xU0J+Vt1rKTcLFI773jiOwoQ69DeS7Ig7mpxqAiUSBeorQZD3KIUhC27OLgM+MZL6gzG8NYA0GWPTMQIOhn5wfXYIQyPjue8r2b7iDmO004MhdqOR8wnTKCLpjgYsuVErL3Jhn/TaXjnqO0iAF4LvH7yfLUE1uR9lwG58NWWmoEsxC2Pl3qMCuTlIba1rfav9xacyPC1sLe0PAx2pCcRThMJF3qCbLdpfH/IdT2m0fFT61ZP9XIyUuhxgFlGi6eccNocQ9njrBEvkkrWLwdFidxz59snz3z3hL80p7wFze7dTzU0pibDg/xq2YcXK45tbWrOxB8TWJVul9PZXmipf2urU4kQMy5zuyKElpwZ69wwFDWYsfFZYWJ0lU5jCz6ugwfieqSV5UtInI6SfGLiNl8LybrC5wesv9Zhq9Rhh8gfjImYZLYKKmahhvZsSzYEdUTGHjozj1anyytrPnL/p8tIOhn/C1J+n71BmLNEfilqPnQI3tq7t5YpWCf5ga2wkzF/9J0G0iR3fMY8AtqhHkXMCZOXEG+7yY28k9VqEWmyhnbmWYlMLpzuFLOgdXI2evhqYhQWPd/W4ZPnf+A1CzBtAQE5OKXX5+dUTLkcVeKaksHRPIlJxpP19YSp52LfeLpRP5YdTLr4o6+2+Os3V3uP4cpQ81N1NTLwqJJW8iGtURvsHaKJ994DTuTZiNMaSvQjTfPJ5hU38V1lvxb1iVwpnXV0sg+/79iAB5HNkbhwFiUhia9KmnoMOhzWyx/rVMJGCxcG0lO/N6nzGYmYUxkEgq8/rZHGOFI1J9KihDhSfVPPWlIE1fzhpTGjl05tUREoBxUvhBd9hMhy3jvRaxNULXc6q0Mdn9y5dzjPXJWDZ3lX8dKuRVaraF47ITZfScf4uBsKljTZf7TAhWM8DP4tCbWg/KeU2u/q2zJsgptd/IK4MbDOKY4dPh9GI2Qt3Qd58nbgGIwTcBnTzrBwOtzYFqarl76rqiuJXrIQrU+mNS/1OuGI5L7pLrA/DSEP4iIZnlCw6ph0uaWNdK6aoR0aVd3/T6JQ7upkjCBk6J/+Q3cWRwNLRk5dkR+wpJ/7yYnSomh7nf2ZRv8tXfnHV0WPpm/jvtfkwd5zPm/Au1EAyzGeXMRCWTUIQYvEI5XqraZifpGKdQygcfslety+nbLAOG7QzjFu+zRRplP7NUsyEUnHVW4SW1UFogmG1JMICtdtg0t+6FHXc/EfQlPsOc7h8a3fmeIT9pYNxuZogkUW/O3yWdUIs38wai58bhWHB47zpzZMgwRZyfC/H9g6kowirBc++iiGvxS8CTrSKw9pDsuz2FDZj+h4BtCTSeqx71ZX7ra1SVqLuqdM9+ncUFCCKyWvcoiR3rYDrCIP9gf7fvLJAMn+B9tGBB7ehGYIwevqg6o1rvkC3cOku9SLcIduRFQcpRVY6jPGh/o15+iPR2uLcLAuywrC9p1jnuZiKiOjsA7tWAaH6+RFvNPZLKR8XIvnpJmou3FAqpjIDuMfrnHkP1Nb46T0xzrDP3+spuiG8RAo/sRRIT9YFWP1PwwnUTh2e/9xn+8uv6rj33cXmNWWBZUOTHBj3ZOSuhve0uUtLAoupfN5shDK1Rcb5Ex55KTZlrBM22c0DLiqtUyVUGKwpNbPh16f0laEjto1g6ItUQrveHnnPaNum2yREF5SCOLCjyoF26j7bBXub3Cm2KqzcrDLPDd96WcmRjC1oHYMRgQ4QWkME3TmURHDok48f/BWd1oMHFLHHXB9VT8kgnJhN9oM2WFQIlX0T6+8FdycuTMdRN02U+7Peuf0qvNPUgguxXtlLCb1o8YmXQrAyl/3347yCu+gXxh0G3i2GO2AYLdSanaOAfoAl9DwN2TOFSxeZIZBEf/VKH048r1Pr0WdpTGOkXh6H5jEaSJEZZei3nv4c7fgg0M8oafCso/k5YqV20JGRexL2QbwZw/3JoQ2j/VboS3VvJLCg+UqNNJcNIRl8wNIUBvhJgFIGKZZ9w0AI2Kv+OQc5hFuLAuBNar33ydKbw06fxCzE9KyrdAedB/IZxGE5jG7RoRfX7Fnjdfw8/0KX4dD9CXBhnjYCi69lw4osGIKSWB8aWfh9Pnd6G6xqMfGsljqHaknCJ4MLolb9rAjBzGo/mqFqSIYZ5oX8cxxEZzrW7HwTZpOtcbDx9529/XPh4h8I6q5PvokQwd9E9T+SB3zSQAYMNyHvVwxUvTK+fDfvXSjlntTLDD6+Lnd1eyNGpW23gnQXNKbNoeB5X8ONTCVe9UifkYTp94AddjvNuXlNwh3+3SBHPmtkZOdLMJj//pTXo/HPVPgo4bmkGQqXKyHMWO6w9zmjtABP+n8UX3RN9iiHBYnt0mQaXzxLoBYdhQUJVsR288+NjdffsLFe8cYp7CulMPqb7DH4i/Dk2ZH2cyD9PY4Qahf4EtMOXJjhuyHyIYg1/ddDSH2N1blQwv7VYud/UX5U74OjZAOIqphhvtj8AiBS2nwHG3h/RY6S1pme5DSkPAXpFtk8FqkrdK4jBNtZeUOxTCQNSJkNdJaXuDV30mwujwEXTZBfSe27+3eFQHzneR0GSNjoajdj5Yk4Edd93hT+fuXy/oXS1GkqhneIAT7asGihNN3/oGDRDGeyd9OO7pfFcseh1x7konZjzKNDGe2fTaX/i5eJnUGE1T1FIpFsJjB2NfpZnt/fgu7X8HkJFz4HVolUnsEenmG0rMcd08DTzJzydaDbcq/NAdFCx1jrSzTq9COuepZvfqcDnq8SJwtghzPiqCzpfID8A0Lu+zvoKOFQgdvF7xehtT6gtG9fVa8ZLNzJnGMNgiOiVKL6Y6ODwVF3+tasmL9vS4pNdR476bOKmBK9+tGSUV/+p8vrtlzPcApQ+5OhDJIcL5ycBNm5GNSl1876yTMcJoQ0vRBuKeDJ6aqUD+v8QG5HoT3TGicwQ3O0SplZFMhD5gARoJZa1Tx54iyKtT552nURJRHWuSkBijEUyCHTIebO5wUnuY7zmLmmyZQ4Ae/uxX7q6u2DiIBwtvsKihzwGH37GYMAk6JmN2UbB3pONaP7LHY5CXckb80ByNiS29Kja2fCTL1ghZbr3qwjVbTLQpuORG7Ndj/+DqspL0Od1LrVWvG3VmDKHuJdBJlpHbeq8APgTO3efvsUTpQ4TrMQKdDw60gyb8afAcWn6vQbzZxymaeYXwz7xzDkOr7aRJwBRhZ9g7J7NWIPjpbeaIZ1Iq+Oagkw3w78ys232TrROGhe5jXMwZqvoZXDljEkgX3MZQJaSg6Oxi6V+wrG+7MEFqXskmxyUaTDYL7zeEoT4SPLOIo5oJNts24474j21jocLkAYCniVbTYdwwaQeKjFpGDpnZXV7tuuNH7iMqnki1zWiShjro3yiWSGxou4yplax4n4UyLhpGQ6PzJ10IHAn6LsCTWwgkBzlr/DC+7T3dcGU6JIqe4W/XkyvRwmXeF8gzwKzYxj0jbVWxenEWAbcGxHvX0gMmuHnTRvkID+ZKHMYWp2Sr7vFpQIyO0MQkZoUC6eO4+zH++EjMzrM1vPYi94b/aPuKTA4P+lW/vpjtRJIkTYbAw1JJKTObEbw+sDUg+d1jgWcAXPFI7SIAC1SRLBFhnPYP8ozDdpnKxM5PFgKxW28w16IkiebHG6diFL5AQ1IVcUW6CcMPOvrqldyUJZJUeqNwliy9cK/ertLrcnsGb0/sryOj0nWv8OMPPO+9Tr7egXCB4fhL1FI5srsQOm+U1vQIgf2LGJmyHcHyKc36qb3PAs+McJhFOGf4sUA+IHYp/FHm0FG8PVHjgqBBt6cTLHnA/dMQLTzdJ39spEYCadUrqmtkOoESSk+OPF5xJ/L8GAHzW0ClE5iPoPPrAzAE7YE+3haKSaxeAD7epxKx8l8XEUtZ5NCFV9YvNAEXW13ZqnIktgtmIzfYc8Mmzc5wZo796hz0gKnc+846RPEeK7FxIp6CiDWkCO+n3X0Zlk4VCxhC0JAdVlno3R2P9l89Vgo3mJml7ZAH8R4ZLTVfjp9k44OIgyCor9B18D7lRJeepWqp7FuNwf7oahXRnTXXni/w45Nnjhv7Yc6K9UShXvL2L/PFo6yRQHzKA19iwhO67Lz7HAjZmWXbZaeE0GWeQKviUMrcwc+hNC68vV6N+ZhA/smiiWwRYGPvkzLEVUCPXZvLjzYlFkBPoNcfJcK+ckJ/89Iq0MkpBP3lQFWdGJYkyXkBEh7g6ixIxOdSKU02O3/CGhvuboNCfuHNzQNwjT8Otv4/mQzAhz+8fRheJ2tbSE0QpPB3fhwZMtcnI8/Tcpqd+5gCSqbu4+/BH2kGVZsT7pf6qfRKekGmzsEO0Hi6OH0cRzU7g8+JHMmhUzvuusysYHY4YxlVqzDtm9fA5WyTEY8iWJ/von0mCqDEsWnpBjuI4DIhCL+XAvLCz5t8Ual+Fv7+x+sx8rimAY5M7mk9cSVqcZPsEvvU+g2ZWZeFseO9cWk/Qa9+Ik36oupc3UuR74ILiuwyvX7lmMhW3DuwS7doSn5AHofOXImyH7JlGMc6wwsGCUjIKH9UhtIqhQGl5t0hhm8BLojFdo0kBGhQ61D+GKpJzkiIUK1GFKr531G2s7t/bKAZo+E9Su+PxNDWKJqs6mvLILIduUUEdQmy8A4VVTVUw+ZMYFOALtk9Jd2ynFwdQDtFiaP5bV1TT36nl5PLaCn2zU3g5ERPKag7c5wCnOlt1+0MA/emmKA9bdV45deK9ZVvwba6L+YKoWxkUWZIef5MmA4oyc77vjPL1QPudkkaiucAo/0Y2Ur4M0djFrooMpaM2OPJulP3Lu7Fc2+R3/jGsAHlnoa3UbFarrZxbA+jMiN4tYETw7y+nz1Cx0gE1f5w/1k62r0rbdN05okzuVKakClWA/de4mv5roDUD1mcWBpLOvMyjJLtwCt2smwaOCpp1801sWGQ9BGJOOafpVtJjB7xGxMwLtATAG9fNP70+PTHyDX1SulJb476Tj/kXIW7+0kuWl8nybH1cev1bFiIw9Ux1A2i6yM5KcHTUuqcCtHVIZ0puAw+FncZ5II6SrOeRfzLeBUD/qRJi7t0i9frATFooovJy1y7Y6awXma1JudJCvdBgxnXtaIASbWaj2foA1jkdTnDXUz9dlSykEyN/UEai3zEX3yp8HVoM4+MjWkhbAcSrXI0cydU92hUgEpD/lBWqsWDF3Pgsfh50ZnR+4dE6IPNATdjizgSNTJO2q3qzFgwMlsLQNIrs9cPZ2Bnnr4Y+oaD4eEIgJqNQV7COj9v72OFM5LNqwmd9PhlyFdqkg0SVxg3UypXF80iNGfXTO0jA+LY2bOfdSs9niCOk3YSThwb6qcFwItFHgdWXcrKlgMwHl1PzLgCGksxPIxXWjZRlexbCh/L7Yg8z/arpLc0wPiQGpTZTcgXlmuUSaPjxLg1IhbhUfzdnumNzGhFvvVZ00/Ptuj8n9u7sMcr0D2n0djOdJe5OlYF4kgKAQH2OU5sGcrnNcvdZE7hZiq+q+2YvGKaK32hFRjH/pVOlgk7kj4qzQkSIDmcQzHzKM0K8MrR0c8u7srCvFwsFOPqyO2jGg3zMelIUF5WOF6Z3jm/0kGHlE6TkNr6a1sW3C7iGDneR23Fm4loz+N+MJ+iwbPev0SBkoPpa4IaTTJ4z8D39a6trTKg55xLkGdK8whBN5ruPLH/cUnfpxO7ytUejndFUeC3UncBKPHu8vcYMgMJUNFO1GguLgKIvRbC5kk2n/FoIPPV+qK+1f3aLXIz/lI43ahlKOQZE26G3k0CMoeP5VGw2lQRZK5H/m81zKc3R+j/031TeJG3T5FkEDsksgohHFx1Ji4Orqw+xW2w12VKPHdh2IYiFfh8V2nOQGsmQX2dmqcTyAmkdTGBefyGwmHmBVdwOwtGA/loSuNf1P4mZmgeD4HaYeU3yz/+zAgyDKHsQ+kRP6BAz9lGlFOYGbN600NZaVe1G+LaiTlSrjlMf3188HsuNQoja+m/A6XWWwcXz8iyf6ERydbH+WdEugI1Tzci62XSZ8AcDddg88/2oOCt32SgTnuhoL2OrwfXA/4RR1J3/76P7dK+7pXkeFHnr+E2aAo/hWGH4JfWUZhxAs/k3XhNLnMUL3J21aliaEcw3zsJyUeH/mFlg00MYtFXYuqnE2qd3Ro/q5ajn8T8cTnNbBdXl1bGZaYlNOEkLST2550etPds18YFOYbq1dY8L4mtY+y7pnOuhs6kIX9uEOryWsClpT716C2KWBX7kodR+SzNNBkWkl9kebYsi9YM0git/kVxzWMVNX1YHasGO5fZeAtCnGWB94o17CwxMxJSUacbFqNiBvpJQNYAIDiLXWcBM9bXXEEWl1uLXwqkufMK9wu2FgAE2UzqeGoPEpC8coIz8F9o/DtTF/szke/tbQyikdO2jXenMPa1YtZsJ/7e64w2Ne9CHdIzc9RYXHOCrLuriEZo6pzLBnUSqBuEeMVsUZ/GKkt++90EGgySwAwXsahKH/3TrQIwLMUf40zY6OJExLgITEizgHYNAUrJVuSeHkCOS1xmqjMLiLvoqV9ymc8kLPZg9eQXJY2WlXHIcmd4usAfVsr1u/sbNMQIqDBDIzLXGpdhlVo5zxnrjCKmsURTcjYDM7jXKCc49hlV5Mgyw+uXX2cq/c+yKRmZImKBTQ/bpbQ4L7oigVI/xpivovED7evdLzxrm6vW0hgnB/LLqxc/QSmc7n2jRFK6A7YsIOVfxDlYH5+ICJgjitocJ3JA4lvBCunryh+1bPtNCGiEC+rlz2NmOmmOcgR1W93bO/JAto9JE9i2AE53CU939nwnUdD40KSUjqklRi2ln86zT6s0c00+aUVeL6iGma071py9G7fxDhFq3mEmoEgBcqCOekp4OXHE23zTul09z2kuBrDwp3lTjionjvJBT0WUunfGr6wOEjDhmMhaAWzaLlzupgsmVUouXMBa1rnuor7QhdMOH8yu+TXX6V5vdXB6xMXj4ITkuFqgY4N4bskEyTYOynGJTYHBUwQFBDV6l72EzFrHF39qKeaGHYncDDYXUyiz/wFj8i4IfkobkuflFQJW+S7Zf6cCNeTx+nfO3dMphckzau2pZrp1vkb2Gcs4bQW9qUWdq/1CFox9sQkByEsZTkgXYlis4xbmUP5ftdLn+tA30JfVRm8+6QXSDnqHpcj5nN1GH5fGQeJSUswhE/ZZMkMSd5AK0Pz2lwj1wfI9iPU9kLmkyuqcyVaZDaxqZ0HWPCRcqaYsDbqMWC6EqCi4v3GJjga3LbGWpydL3TXT3kdTkwGO22c22t9WJIh/W70w2OTf+G+7Gx2ghW6JQz7hqwBjLNugauR+7OCAxodBtK6iZjqtrNa/LZk0Jf5+LJxPxdFLZx1Owa7JNNBTgI10Sshnyou9+GzgcH9mbQMLAQCbafBWSHtaypaQMgbfZEmBtPgsXD2AVBj9gfV/xhyvOxyzUmJhQEwn8z3YDpKEZAQ1EaZfoTsH0ATEo+6zxebAn7iIxSoeJZwEaEu2AA28n90VWYQk8jzjPA5zx5+sMYM6TXRNR05zS4f2F+gIdbOPmxyyJVzZfF9M9Zxb9oNliMNn69ZUtIu+pGhncD1DA1NtlIJy0bnRrfV10YGxL0F1dj2z4RcBx7WTuCdKpmxUU9AgG9UzdrDoIgnettnusAcXdmflmF8qHAaa+c3jcIpbNiCG1logXTmLM7d2gLofnbuqwPd2Ume6QVg5ph7zvlOhobhpQAHMnsyiavtXg722SP8F8CNxlfFMcIMHw280w5jNqgj1Zf2GTU2Vuj+ED6N04tqiR987mh1Oq3zF7LbS1Zk9LZWP4UyeOr3dRwOGjs7OoiPKqtxJAfzgz7ZD7gJRDHrMrhtScIbeGomerjSWKLpkd+Ie1OjETVIRbZH/StYUdKG0J6uAy4CVMFHoDdYKtGTc3adh2Np7/1TYzenZHovO8bpzFd8ZD0qL0WIzUNNXJSffTKd2sjRu2WLm8Agu7OicTvNqKzJFEmBSOUcR7RQx6HXKHWzIXmlctwJyJu8tHSfqjD95kivtEWn3LoBWbcbjazQSxzZND1hfWNf1hdhhpqKi85tRJba6ZJFeG+iW5zDdFf/Hh8ad/40qLTUgXOc7hV+mmLbf91zCQpjZAjIlHwScyT+ikOVOV6g/VfI5hZYu/RKNc0mb2g3Qhgt1qVIeU9FM5PMufrlrMvpLBTJ6qJTr3KcZZkFvmj5908uz38P3j4Sn/wuzy83ZPmrMlJfpoFoGD+4kSgcX82bVmBgv00ZHAz9zNGEQ5/yFcMEyBYWt8BvFCP9u6iPuWFOJU8K6EKJH6DPeLCrJz27fbA+C54OfO7Ow7cY1wRAHvYq2acdXdvrKWwsH3oRMwLshYOKWW9Ds4fB5QkQyZn0XHtRo/1wv0RZqxRF035pZnl9FzDy9ZcnunKqYEzKMiSlTmX+uPrDXlnkS9qfFvPCVUTlzdNv/OHZ1uUkGoqEfbtit9N58ANjgTCSgjiMx4gjxF6/8XaGjVt8NEbzEAvwLC3wPr7tFyrLzvZshrVHssA/fd9soPpcgLxjpujfhxoFvvVufqsMabgrg7UnCPe/ESDKyL76KYsb26KD3xtrakyaj/eglRkPfc6RMS8J/Jck4rCWBTR8Qzzshc/EOaaC0a0jj+I6RQ772R/vqnwKfy0IhhNKjUHkNWQPYGBUUPMpGt+XOoCsu9lJvJxluzDni3z225iZiFb1wB6pg4ocWbaKxpRfoJHXWIgxWVBIywC6PFFsTrpDFigskfSNLTGVaygGikTQNq8vOFsmiTM82L10lrJ4g64b3q9WVldSC9j92ytP4mR7YwhnwmRB+d8wBP7F11+9BRZI6y+I6+OljrwXjjVIbHJHGc7mN9rEMQtf5AqVdU7I0Fpwm7ehSlVmkm/unGIIfm/iHQ3yMaUJMLvwmQiw0FkdE+wPGTkR+xYGvlbeK9YQMdEP6Mf5s937BJf1qmtnteXxHCaa3AjNOv91LiuGaf1iTuic95HtjJ5cNA0jZ13yOE3qH4mTM/9DBVZkI0jmiVU0X+C4KjfhJp0LCydU+hhKPDnVda4sychhXlfVIx88TCp0PRfLlukzdvkg6uTEBNdNl29Wk1dkrPVw+CUXPUmA86dhBhM6iAglDX79zXqmkK4aD9PYDZDCXAAjXfDYUnIXubEPwWp9ILVJIxg4OMPrNoXhqRED/lfEBCWR696JJRxuK+pbaOtEuUxw9JtwR3TSb/CEt/tLo/IpjTcVKEc9C4uX9zdbu1khUMzh4cnif9bmLgCbEOLqZh8khbJMJfqiYIOiAAbNVqF8linUbjHHfZVkQoJI7ZjlYoKQtB0GSnavi2kcgAruvfih4xD2a6QO8mel10i6cTfQdGW+PfKzECh4ayTxhz9Vv+q27hqAy9lAXl0B84+ytxmBtFkSQH5VbvQ4h20etHd/WgoBcPW0vAe2dv3+rJYTFLd0Z4Fb1Jf23mBa74/0Ucar68GlJTfAtF7+ME/qe5l9jQJtV/cqidOYafbPDLP/bKwurm3bsgRaaIlKnI+GjAMiwoZj0XPiBfOQnSQj/1jJzSa+JM4Gai/KOg9UGyCPoGkZI4XCFtMi1ddi9FjJxJiymi3VtIk2wT6cH5KbdX0yDULJrdiGz6VqRG+Xc9EFuc6qaSyhM1PiX0ROkrZktXf57TaVKxDCsb8lg14RavaB8fznjYGn08gbp+MHcOhs0E7bAA+kz1GP1upwnvNQ+pPYu4I3UuB9+rN5LCMhs4qRplkuLJFr6yoNpGhlIqvZhXPG/A2pjokqEdplHD07QP9u94JFYhPSITQkC5Gg5YftgqeiKNbwOO6y2V9TrG4SwhFZ6+AxXL8IwUWN36RfZ+J0/jFfXstrXUdeEemti09Sdj5gyxXr9LFpf1Eh3jnZH1mfRisbPzIzZOl1zrEucxWUBuUqaIY6PLv+bYxBrL7MmGMSKAiWq8k+n2QnWf6QmHI/WhvPmept5SmubaAbJxu76XjFWs0C1d0p4ml3EelFb1lNuMQ8ssYBefwki0dsR26AFe0V3Qxa80Zy1Ako3rkGHIpn47eus6G1DfJYDBwQU+fPduKw4a8GHD0hExdxnmw2F0dZpWDb/4kjERRGgm0Fh1SUWp0wG9ay/xlWGXwv3KePBH1CDQ0VY0IcT59KO5pnucgKp1vopUt7LM1x2NETUAZnWTpNCt71WXU/K8Fpl7NRrLM+uAvVxrbzh4OykaEVzc8eZwF3AoEw3C+/IAvvSi2xulb3hLs5yCoJg4yJHLSFRIpraqAmKsvhuGWL35a2tuklg+XiPA+4TuJ9P3Uwx/Vinrp2AkGimkQgI+3Yeo+VYGHj2wuJeVhbyfzLs+uuc3r+Me25bTR3xNVZD3vU0dfMGb4CgOX7mbyXatKzkk6cJOtk1MEkiPd1IwjBLlK6zNkBfNioD7ELcAAQq46ySughGfsuwpnsfJDwzDt5TiWQ2SoRi0sOqWbQhMQNQmnp+RfW1QC6R/ISy18uB8FrZuxbeXk95CxdTehw0Ak98FrS2LDWbjO58WsTtM+GgM2P2RWsNBR89iJZBn+yVstu7O81vyEeUl7UAPEbqQekMff5SkusBY2hAkbYw54CgIOE81C7a6mrvDDrI1n822VTc/9nqZsdBP2MGvSGYcpYBjdvCI0ChfqXh3ajcTAzgMpz/Mw4+3HwDjUSlYRaoakzRsg1ze1tiw5TUOvRIHAqdBffnRpkFUgLzMG4Pp4SXze4aZG57sZFL6MhiUGTVV04to6f8SfcHhG0OvVzc6xYb0EPZvnQ/5p6O4d4e4ZK8UECsBqa6QvHKgEca3FEHcv/fNaOp7vtT5AiwnyCQBlMjWsdAhzmvgyNx8VaEQEqogey4KNXhLVDjkwdmUgeVSjCkxC+uBe/l5uNxX1hL+60Q5GO+/iwHs2mo7OjMNvWBM5SgedDzdV75zXhnlIWenSdjYkDAe496+AoS5J6BCkvQ5/zXACFjcO1rv9GUJv7rSF/0tbbIw6CUqu76qDQ33Hx8808c8laX9k52gbu+2OVNcaTUbmgDhQ/WORlQjPfwuYE8KI25EPtLSGKXFLGFN1iMiqTMc9Wx57t6Tp3jTphbV84mPvfR7EBeDUJVneJlWIBXZdPmeOOdjV72Q0JdEEwj9XjlfWXPwj9cOaPejH1VFG9OC+cpbVHYrgQIrJwlySTQ1PWRi2KuhoLnS4IvVboLGjooXIpFJrqv21b+BPN335gGkMIk0nAdzVUHU4ziGA87vvfhIUpG47QfhM/+vfU7ztj339dBPM+I1PpWF2acROv5UkIBvhqC+GiWeLZUcM283+aPhHeyKf2Y/cF35aM/ScgoA2cNoUakUEddA/KTxhmMte2EEz3xprvlVhMUuHqLEGs4AtvsjrO0Tbb/saLoI/gctOGE/YvWbn9FzAHJn9r4xaDnKhTJT9KbGInI1ttaNuamdyHNjjdS9B65oEgOUAkGfVaE5viumi43u/P3mAC3vvm5vVSgEwzPsw40m8x2FEtid4A3/UzAntu7BlVNR4p1SuO821ucG5ERLrZUfP6tZw1d3J5QeKJ4NmvaBtdgVBN0PtaGDA/gvB8Jd0tnO/fXPxz1r/urVVdxFBB74fVBAagmCTf/iAInkxleevEXsWEGajnRb2Ku3aQn/6uLEGe5o/WhkSe1B5Q+1v+u/ohIl98/CZQQrlnBRUQi51cdYgavcWXXeKmv4/zNKpLd83DrSvPlZgAdEO1CbQA/SdKwzsSJJpwRZqRko+k7gMenMH4j51oS1i6v6ozVe9nBlxLPipnM7bGCbwW4Q7lSlikHXSO5svQN/yDciTBHwFFXbUjmZagEEofc+18gVHJDJucqtI10P8sVIzuxnBYrKczAE5qMAOwwZMBwMQD+k1H8m0Qd9/he7tviK4ORT7pNlPVaL/6NifhjKXqP+7Y5KcFDLnlaPZGxDYWbdReF3Xj8tb4DZvYlcZ0jj0xaeFlL+eLV/FTZifoLJUtKeRoysk3W8snQ3zl1KFYdsTgS0hyg56Yf+2LLUw7Fo6ZDlcSOhnpvzZE/Hiuh1BjgoStt5R2oI6JrbWW1pE9ypOG1ri8YfZwcMlmr/LxvNgqfpPAe73jOBYUpiMUE+vXQQRzwb2qDLvT97oEb2qQYTsulNd8ryTJ/nAZp1KIl8usLoIUTOCGhfivKvPuLQ2WP/mWPTAclM6OMgo7G/NU4vZy2W2W/SzKmJX8dy2q9E9mX8rat9UZSENwZXEQus6POITRKpYDebbAvHbuQ4r+0F7554kmtVE1JO96Fb2Fa/sqSxQm5Aj7XNQPzFXMBIwhY7S13dBSNV995uc4WpWMXngn7ikqI8ocbEhdX+ds8yzPoY+0npEgp4F+uJuWY9Mh7HQdOIRFQFYwF6fXNn8JUeWJ+Nhs+fRHufqMW7Gd+bepKKPXZ5Ep2zyEkaC/E/fgP9P4eDdshRmqWFcbXFIApuugbhYVbCVe0KnYdEK0qMtdahqb7KP5EtVEZ/MeyU/k8W8vfzYXJSmVqmX9L6+6CUfjP66t1nHE/Z/DtiJInFcy7GiwkTWnOYHrVvAf2ewSOxQG1XeusNfx3bwE/rkYBQfzCc1orKs2TffpdvjAaGXrkRzk2hrsljmleo3PjSWhhqrNpjFJuVYfmue024vLNBVXx/0PvtdIIPbxQEL+Sz7jrmjvHHcjzBvI6WihG2GoHEq7XC6wNPZ2TeOUaTuvNLo+1KLnWnYRmKsbJog8WhyklIKqls17PmSAxzNl0koR2G+LE2UsuWqN+28vFJG7APJ3zBK0It2Rh6K3UA+Sa6Jur0hd2sD1ZlZyXbkRRcH8q16Sh3RC06nbV8EJo8j0H2VkiaZwRLpxfy4bAX3JJw21FRLZMQ5MVXJ+yXy2umEOx8HGa/bQxWBeVpuZghBScnEY5NSSKtmAhDIj+yB/mCiB3aNqf3f97IylWM+SbD1Yu6lc/8TaiIA9b8Jfdt6Nk0X3KI4h4+HAeU8AAYhvCYSLT73YnsT+U6LMW5/KEjxYon2Ehn/9i/34t0K839UgnLr4yvJ7natQTCPbbTK2E+f50Sp1GfiAfnCXVXGIgujMVmpdZTT4q2Ruw4rPRn7wsyek0Q5Y25T1L79PmbaBaeMWDBnrIDmWAQCLfJ/q1Nd+weijnkJhv3GiBCq7e1RdefuBpx0k9DS+UmVAzUO2vY9n6WkOeGC7YzCv6vZp9wbW7dFmSuahYoQCT1hWAPsXqzWriDMauN9Sjv9XqkBMbZZkxOHdVftmN7oOMiYkCIZK7wrf6zIJqYZDpIUdGfVR+AzDHvTtCwCi9fA/FrG2rLp9gGe2No19q/x3mPJTuJI3Mt1k3ppvOAjRkwMY3v5xg0MTYVx12l+bLSdWU4U9CZYoPethj9Um/FteZ4UuNRd0wlX3bAZdzJ9IIAKYzSPujGb5F4xaNrRpoH6krkL1vl6IbqoSXFlIWhJHYETuexTkpO+nkokL8Yp1acGyze+2cJHozlJcsa/VMyYaMi5v+xIHMgOBuICMmfI8VWAtixXXJaYd6SzGboSv6V1rsgQKBtzVcUbXD9cXHTRrymqr56vMnPZWJJlmJ92O15M0RxD3IWc0SW45cEAT0/SU7hZcrgYuHdvTgq3dhhQJQQUrxTgOvrBphVNLqEuKcVXoNaoNC5Mcswe0RJMfKw3THbyi0mrafmAhd7CTsi/de/nrRKmR7usJlp2zZMdrq8D5klEej3FU/NifVO9DLPjESa+LXMKXMmj9NJ9+2vqEHENfjYuSobqU4ziq8dvEC3oyuGn9020Hs0eDVIN9rlPy6oHhLHFUgPcxryNfwAXfNlnsQsFKl+cvU/SHgoQLBIzR5b9Lnw6mGcteTEqkJWkHvIZ37XrN8TGsUKhD5s0HFDKPuXNM1shVch3FKO1sTsvYgakLiHTBrk6hJPfZH22OErq+RuI/ff69mJFsrTmDwrz0gGYzI8soj8OkfLVIslv2uiyPKMcGQvAc/GB8g/tO+k9t4KSayoQZIiy46NWAH68ddb08xMrELT03HD038Ms8d3FdespaPsb93St8lgV0mGp7rih0YppPkQqym8FLi338zvwW3yMGFnB4Rmx/iIcUx6ljSTZMok87q06e+ccmd0Tuey5gwwpKPXKeou4cNXYEBogQTdNqQWchrNlJxNg2LSpPL7RpacV3u6wuZSY5U0PWrdRvtw+2awQWDPUVIb2h3XU74zz7kmcIZF/dFO6ZpvZ/pktGhw9tOd9w3M6v0tHH2croSfVi6DVKV69qALdnj5fuXGGaLHbHzPF8k8h8UsKjCe6/SqE/6bdv0+iupOnwjP5v9oTUyTehua4/8w9N+hetXv6Oa0uc316x0QsF9CoWq7om35ztlSGwGVE2j9TwPXx8SZT67Hc0Rgn06skwuaBhgj2E/eFUJh7GVG0lEdjOGrMXl1jkpVLmn5tVe05enGYrBrsIn5u2PE5gC1gv8B6jD/GqoUbL/uxhRpriELU5mnNQWDl4L4mutG2MfE7PHW9jdQQlXoCICDA1x2nZ/EG16eL+/KO2cHxB/uZorJwUSBaUOeWNhQeSynQ37RCCL+n5Wa8FE2DCxHXV7pkw7Ax21+KM+QVCuSrRh/yJhTMjKF5nO1yeH62rYc3gGM8D3SnGFw4pF9m+Fy330OmtWDzDlFMQFYUOZWC+nZJzcYi0+vB2xCD0UqHMK27ipJaHyyX/drOLB87CjpHq2eLl6AlAuXF9VicLpPNj0bDTiI7+n619DRh2iT4737jEd8KhzgxoSZDNn07ATtv4lbRq5r580HUCmXs59LjDt03Djix3B4EyydacihKcGtNNIKlaJheLDL029SEf3kA44WdixCdkMMXQQBbGtXoiEtnogC9itgSv5ZZXkT9ssxkpLsxOhEp4k1OT0nH83yUXv7fhapkKqbMyWzppgS6enXIwH9m4O3JMkLgsQAc6GsX+zbB+wTmOMk2C7VZIxy6fRzHAKEdOvpfQ/Jlj2UxRODWn4bXj5BJAbTnGvb4HWkFff72R5sJDI1Zd/LJeHWdmjCvlatRqbtOIQBu9kc6U8+IAZf1TVVSTGKMgfiMr1hO/EXEcqLZN8zOz58lbxJgGOqOLpS8BUzsLNVLPMotd4/OZg/9lexvPSwoxjX3GY13XWakMCS82xoOkCGVcIgpS0nmjFLih9zHzC4p+VaxF3QKBo03WXMfjNvtB2ysjgaStfYnSQw9Q7oa78a54RZzA9sgs7Nm9yLLtRjm3FAwPnt3tXCy0YLLo8q9KCSeLqvs/5EXoJ5uMMAbkLKrI+UQmh6K04k7mAninVTLAOq3luPisn9xrB1vCHUvuyOz+zXPnfG9GTvvHt4umPuRfktm8f5uCy5gWaFncIpj2GujLpEAXN2rRGZYI0+hrIX+Hdsbd3+liaECF55ahZCVjRn5l9TLWwObvwJxWHXZHcq2niAfFdEkZWdZIcyY9rNQMujegPCqBFpA7u/KibWWO7jZ8Gw27G99fDYXeAMFqrUas5pRWSptNLr6fnPR+7g5Y09lheAnLoRFq9dLhQPA/HNFeKKTrnXxrnXHRyY5m8ddVrwC904s986XrgkUmhUVfeRLpEae6cUW62Pk3KyHMOtcRsTUwGceeWLEKFfrH5u3tfa25tXa/mqglS89b1MZheI7jAHln7IudJ/hntDd5//P0UHUTXtx5YxeaZBeGkmbRFqnnIxNTj+tPaCW22L0EJaFkJlqN2jGlH9L25SvvdQ6YiRH/qCSKMu7dEPVhUU0tnF1atxBdwGhtK53eKQCpTYIGexZseA1k3DpKz8jbhSdi7Pw3xFWdexKUmSNurvhQbc39akwBHzOmGdSaDSXn3emTZa2RwxtIccBrU6eTPF30ZuEu8O8Tn7M8bmoTMHkgXClnw5E226WkMsEdYBTAz3SIn/PDk8y2mSJ3YXwKyUNWiGX+jcGCr4ZOcMPB2l0SYZIMCuQ9NZrJHZlQRF+dQmhyPoSOE0E3gV/5NkPSpt7xdGnhxW7FX++pSdLCbqXxDJldSnoLEANXPhJ/HBVCHno1ktWYw3fwiGf+l+iI9Hc5qK3Jv9Ymx4LDnzE0sps3S/5rCCyTYNnLTAX+tonPCkmiEJH9quNuvW/53E6HI4Q+hPJ30NIbDXPDsPIkhhzXwOaXtcrirTBjXSv5nrM2KIn12gtQf0d6rmYdTwkhFfcSLjvlfIGDFlca+h8ngskOWm+NMDq4Hh+KlMR2RqnK0As6KlrRRxmiWjhC1jHs2Mq51KkxHpe0VEv0gf8wQzSQZEc0Bf9QXs/pFaOiBSH+a8XClyo2R9vuWE9DYzTOqzPOJUnmeRggY3pq8b1282WfT65iFbuLQNpGvG1M78EQ1K30XzJSY9ExRq07xn/lhBjZWoSOBdq4GgQ10yErHclcH91VzsajmC1NMbIuYdKJz3ooSxbt4UW5+2m/Lf72+FIiDsHu/IDCpjiWQxf//UGAYCcFFyGsSIRbJXQQuxjDeHdO/FAyr3Kfud4RKT8BxpZxUfilTlsmccvNSlWAWTDHVloskl/7VwhlWUKV41ZLBnaWgKEfnMEcCaXZOowSNS5Fi6QXlJ/tMiTzTgQDR4bGU6Bbn172b9q20MA4EB1n4czo5GdauH02IrksZTypDUPq7gq+/Fq3LAMefZHGMLNoPKmA0zBp3wTbEiDxBXT3ThqMR8ISga68+raE/GK7BG2C6bTYhgGYVU1butTK8d8WcehMdz3fBSG8SHK6RV5qXBupJCVSAJYN3mlsov/JkM0loha+Z3pg2YAB98INYz6YVweNH3PVHaxklIpG/iBIwScQnsNBgz0THChuDtez2bfdfF2/T4OiXXkt2lPxg7eoBuGWsJfzU0wWWtt62tglf7829Rxs+VdNTlczoNxZwBfd9eW2ixlMAKtWsbzQznIq8Z9RsWxk+7WsSgivZ0j99xAy6mr0pGBNjYpYIwS61qfIAaXxz6+tcIVqX3u/59Qd2vY0IgKw6cj9bquyZEeyeRXtxYvd3VKWcj9ND9kIpdoMRhXGmQovwYhPIjS8Kh4/BzUYV7v/hOSTOYcx8QFk6h/X9tbq+x0qtz8AhgtyinDwq9USKby7cCEAO1FJdRiwf3yrnqBvrK9E5USV5gapKXEb+lKrHM/Y82zRwtwfbxH8Pjet6uTTBMCbLi5dLaiksGcyp6PXk5oqCKjoHhfF5FCyXKbB7hbCTZHQ74bCMMAy+cuiZWYrQPAvBEEWfikSDF4Pb+oFIAYz/lcVuuvLrdMITy+KHbDk4zv8S2/KHltj4TL5tcbw1prjOSyLS4ZmhZS7M6r+AMTKuH8BcajGF4vYBYFKdpb2N4BCzIbHO6Q5EAGVdRS0SJCgKX7+IHrn/X8OhoOiJglJR3Gs/XnywRdDsA4BO2928CX2bRWGtYRdoXLt+O/xdqu3ntO6qOT60fNJOXNVjSj0ZtGTtzc0F9LJdJ0ykF9aqdDjOSiYhYilK9dpB8nQi8HeO7dxNWDpBg54QGHHTLBc+IRo33YtwPrT3Pu5NWH+zBEGpIDa1U9tHs9b8fuP88t2gQFV4KsL6pvgdKbmTgxzZ/0P/oC3h2K5Qgqa06YPK/PWC2jUJfcvN7IrxfvhXe1besPSOLArvHDuPK+pttU3SWcDWRYuRwpMQQHsxnWpex6zUQU8jZ4HxLlp9etfl2KhNz6f1VHbfhGJSMN8K1vkV8RJ7FigJv1Zxl3nvgE+kU64RUn9fSzJg7u+Tmf8loFk+MstoCiCJd8f4GBUMPCvUXakk7s6KL52yzVJVVKHcxdo7E11Y5TrH3MkPm92T9oMhrmISctm5c4U+br5Oim3Ub/OVyiuN9pqVatXHT6oAdlxguu2xKlibfOGpLpW+yX+Ed4wfVAC2srCHqI4XohzN50mqhRoB9tgHhy+hLLqRBtFNkyeFxOZnfnTfvkvCs9SIBi63HhRlGc6MU93dYK3VIDiV61EU29f7APvVWoGMdHTlCrCyclmN2i9rwzXXk7Z7pLz9vKSuc66E6o8rFVjBih9WLoH97sIgjXDPUtRp4GoOXdvzOldhKlARc6V91fVCEIb2gbPoJSjJmt61JOq27xOVf/ixGDE+0SdIWhLFXrQbdcdpIg2wt13JkmB0ikCUi+rv7keRwZnlWyWFYdO7LPCTa0wGkxvi45bJiMJiZJ2ewJC6M9JY0btYgPlEDfjStqPBxhMnBfwQqvk8d9agEl6chcNdYp/hbEV7arpXh3An+Ec5zECXrUqzHGjDLoxTzBeOdwWeg+P9xMA7PptFegrRtN1+HCAg6AP3zgc53WkXoLyvi+moTnIL3CthcezZSrQGSQZgyUIKk4FSgdUrCLCAxqRAQFgt9wENl4dFRZMYsZVVkcKgjs5Oprhq/+nu+D5TXvDd3p+APfhtTFwXJf/5JdF1vivjXZOGy0PksOogQk6p7QybXLAfI0mO+PclefR0xASql08plWNdFExZ/NDX8GBdyYQBO3gwIdnUTBve22elXBzuQBXzMiyFHuzkdOdr5me1boDVyhYJs+X4+3Et+xLjEW9J6zAJOUfmLD3Xi2yaRlcwq7UuHGtVEaRV0qzSH8ZF8yYll+IHmFhOund76hT31VcD+/5ACuG5xQle2Pavp/6X+q/TGSIqLvK0TrXm762j+W1SsNBsuyWk3ZnJbG6MnBMvqQYwzCpksGChCBiQWopbicPt0Pv1Wtb7MMkrncz8tqMCT4jM7DH3bvxx1pk48wFa4UhnahxofWLuwi28pqaeHdBe6Qf5wwqmBgYqcYSb4YcIuJFUh6B1kkveeuRgB0Y7rCEuydSTHAXuk7vp+e4dsWL0oYjOj0oQX8kGNMhE6XUvxRjoCX1Jgc9ZerLFPmnxqkt7sLQVbxu//GKsF4VCpLuor2LvDi0R9DnE68DFOppFan/H3cR8So9sUJTpnqbHHXAd2RG9ds3xeRLu1B+VUS5JU6DwnK+gNKBbN1ta68cklDyJoyASKnOBddTIWHWg+lZKX5n7lx5KnmoJjPvoZLZFUghWDv9QVBmH2vkX0iqTTq8mTaH4mr4nOpC8n+YeAhkhWYK1KkRbzQ/VGdF9QBjMJVA9mlkiy1MY+C3dbwlu3QjScWWXcwTJ8PBz8w6NP9RYQhcbtLYTg1MLNpuAfYC5RU+c5G6rIRDl6cboRfMZ6cluzqkPFELF8Lxq9s63q/eWiWtFqvYpSsMaGFvNCpPW0yflE5Hkkux1xRgv1R2SgrCgj4pMlb1WeRvUNK2jWjVWSuPyJQP6kHT0AttW21ltvG2kXVV99+fGxMgHCNBk6IHR4kaRtMdS4tBuSX1H/PbMQ0Q7LY9oHplq6VL51VbuLQj4G2ihzuEeGomjbU5G1EP+AhwxlorfIo1I+tFMgt0/2dhAmnxg+hMBrzpj2IGg3lszQKGA2pTvbuR/9HNSlZV0GicL+J211rKrW/OMpKVqZxfxxkjptwHrSwkJr6M9KZDvatIY0+URFuTxFtKKK/S5hCqbppDrUZ2ESCfUxWxheD0B9wW6IKmQU2iw2K1TINHBlIWYgynzoPpSH4JwMGAIu9beIjeeWUc93iANy7ao/6sKAA7BtDTf6I5FPEWIvCNn2P9/5hWyrhL3Uczu99KkJKHyKVe8zrMarTUB1Erhw5Xu3Iiq9IuwIvp71ZEsc/WU0AujnLkk+awhmZcLLH0KTDPoX0a3VCWw+9c/HVQjFLApqIRFJrknHntSidKVOGRFkfoZFx/eQK/MjHT4dhSgnSf2/Wx3rGIxUHOkOCt/cf4ybt5kd4iuU4gUoDYEJaIT+DGAtoI3qWmQe8dffFYLp7ku/MhCD4SWyo5ZoAKHTrKCmJt24fUWEB8wweXUQ1BXwj7s9LG+BgALRfsNfzd7Ww1axrYxThq0My9c4Mittu2YlxRxG5QnafnLCMb4Wk23KfzeuwreolXOjmOi5WNbAOdbhWif/A3qHGRe7fuOkh0Qs9t6td5zoVe8p+UypsICxm66EWs7zk5rGCuCo/GK9n+PXg+YKtdQzQlf/+f1nRBeerdJ3msSRekRC4Huo4dPheOaEIIo+bxaagJdiWTY4ldh88RMD1EVHqt1ZDKqQb4Q0NnSgUKWTEkA56hG2Eq1Lta0jVf5R60ZVKJi3EtnI9iHLVcYoxrUBtP21fUmlEwoXLIIHnd1hgsQSCp3yGMnl3Dkgzvd592caMABq6MkrljtWR6wB1lbzPS3Dnbx9b4u4wjyqpWgM/hJZtspUXmkDhrJJ5XyNKXGMEUemJvJIwAAtXgSBNgskDKVvoQtDzw8r0ssMN4QDIzmRO0/B7v4jS1dCpelsvGANtRXXqlqs6qQOlghMeSPzf+mKFeZ/JYPSLvRqK0fIprPwisjAKBwzzG9oIK1NIoP5/G2PXKiit66NRYQKXtUDrgRD1v+0iuWDRn3mgMet0fUa6Pxkwp9gfSmxbXEMqO/SbIJzssHbxr68Bmy7KIVMOY+ED9uqtBGwre07weMSbDeIUf2/qSeXj2GZMhfBUwI2E2enIOsDJ45rt8IipDdlibqTgZL24FTQZd74IKlLGgGfrP9HVr4Lhs2Jfu5e+IkbmVQem2XAOEdoeRcdRcW6L543wekUs9iRjxpiM9NtzEjEtxiOWW54JsWqPV55Qhc3FripQSRLruJeD1qCJF7z6EsMbeMi0tx9CuxyukTcPqyYtG9TidsM21/ZWacGCaYGY1yqHbNakX0gHjrL58x78pm8S/xHVMRvGC90W//7pISTjUjlKbaSV8RYOdhKP4YRnFQosiKiWthAspkBYqD9oG9UX5BmBjjI6Zpa25kz/+z326jhRpN0RdGiVwSzC4VnISowPk69/KbEJTXz80kQOZvS1v3uXUEMGlgpiB69PF8JqXgdpu9dKtAT5xHeVhqFtlXtPyDSK8VT8UNKqvYsRN0avbyuQpyphy5d4ib8O+HLIR9UPoxfQglblWr7PyVjpIWSH0q9LuwAZYCtBku2KVPgI6R5s1uyQ6PUppDq9OwaFBeuaK0kUko7JBq502dGf9YUm+Y3TWmeeDZxx3V+GadgBS9XrSPlc573mXifr+fe+S+SzvHVS051nAhDY0qedH6HJiCly5waRJZwlnrIpPWd6P9rSVcMprrZrRAae6Si+KmyZl5HtwOPbzBeDxd2web2a6Omy1H7BNjizUWot2g2YkI27P3TpMHSdxxLtfzsWADaipOdz5tKSqVBe8nU4gjM/Iyuq2DFRoAMGQ7SYwRipCI5VwKTIEJshCtruw3E4yKGfU0BBLfYQZ5/wTmJTVK6hyrGJALh1+pmAg7uaqnsPkxgbH6B8SKdk8/BoW+4MwOwa/NiKF2QWde6ue2dTSXZGdYgVRNqAyZImIgweZXPMkmIp3EIBHVMOzoW7015XC2kqPof0866HtlPnSqCEoSi8rh279AAFmuqmF3soYQXFJJsZnNg63utkGwPDRXCTuJN9ymL60URbBRZBll4e/sRyrnTmNfd3Q1EdvthFrhcXBuCBskQjpoSCsvhItzmvJVIPnD8h50Ypxj4nFX+TEtxTEX7mll+ZfMUVIDnkUPN3H9xAnYD1asD993MnNKScjsj6xTFn95P3qb/aaAkO5prYcofqup93EV+jnEXdWYX5qqKgM2jndb2E9AosHkmBPj0b4eDhtEZFfsxmYiheLZxUzqID4AssfnSr7lKtCVrOjNiRTCxgx2+caD2KFGx6PXijFaPyUUi9XBfaJ+z+AklgokMYDivKSp0TrBhNKyHDGKFp52niiTC+c52fdZqdG4FuTIjbCJ225x1bPoUY8msLOR7uQPAEvV3jcaG7i3IUTVNKFSOtnGGGDOWyRsfHmGuIMY0MlZTG+cpqhtGn29FyNVKAKsGBLG9lL+1dkBt2G7XPvP8BDhDr6NoCw9qj6yWQwwxRVgVE9fC9BJs1AlJmjkDS+vhmzAd+bfMXxh2Bf3xFH7NLKcM/4fk1qCnA0x0M58JFmK/DLYMBLpY2OCQiW1alIdmdVMwrwD4DOT/R1LvjZfLgXkuAscgl28BNzch4KFI6L7uTk2uTp9+cvNwHJFXB8ycDx4EP/AsrS1oVHhkDAPFh4oC1XfzBb3bhvnzCSmf96D33xmjHq5GJU8HoKaHrv4Bodu8pv7C8oDeFE432HpAyBdqiqtpbdiAHPozhVoVyJ3F62opyCC3TLGzuNol0SQrUVVSj0wd2aAVxKqtfI84hSb6G6AsEWZnHgVgXIduBtijK2fSV9U7oGavEYOpy/7ECgyHXZcNf9tvsF+i6vfvS5gESGOXpnwJ0+sPAKh0roWNxltBo38K138sW5VFpaShdjQzfy3X0UKaqoZDQnUaib8S5OxogRkxVL+W5nnBZtLwRvjm0lq7/HLKm7Hx2ufOl5hBeMIbAH1Wv1Is9srsgLlJO4oaCeCZFVYyFasoseUDuIBdkr2nOqxl80gy+SUhzFsHuRFKRlBevXqjIe2a++z0Zd3dV6b+xCUYCyZhV+iNz8P8Jxf5D97YOMREhmDEGCtWfWiX4Afy+P9/6EA7DaXL+frs61qY/Y0h8VACFzYl9tsJEJ7mCFLWs0wKU3yqOQfaP0UUViW20xhEsktwS+cTv8VRGlG0W+/Hgy+66vQHhOTzK0S9oSxeyGUPi3P2owHH8zNK5axh4VzpCzFStic3j+lBWyQCmAgzuPJo+UBH1O/FPD64gRgT4mk+5hb1iLmOl4iKQRa/NmmRAT48BL63yLjm2kNJ1rt3/E4ywW/jJGp0bTIpugz30LqVhBvq2VFmmprm9vWFcVi4PIXImbv1pw0KJkMjqaaYgUvCR6fbuHtWe8MK5UjCWzlQBoKA1oLhVmbHchvfSpFAfVFcJDqQi53MjwAVel0uzEH+MTqJXTDECyo/zv4Q66s3Q7J/63DQoVoxPZI1guuQg/NQMdj12Zwjwrjvv4uI03z/viZZI5Cm6J4152bDJyNio5qIguhGeH15fJ6Scrwr+uFjcaN8/kyTNgDSGv/PVBjafUTh/pQUVsaoHqFHrwMEJ9xI2sD0yrbdNw6VwxIF3ME9JF5AgGaWgBA2p6ANZ7r6iBrcmzplTbbT51fPLFtBg0qNqnOfJJ9zJEbpFImekHcL3+H0s2cBi8E0TjewYHQAJALyMExVbCn0803nBRuCqdZCqzjm1jLDwTX3SukRcmGaZqardjBK6Wk8BWRp9eLH7EXIW9HsLWzXWaxefg8kQr7A7FbecNQuMh2MwcI+Q6hbzE09vXRnHUEcu/6ivpl7z7adYSZZgq1Roivn3jtBTXtA+tbPxvrH/X5b6AMenQYyfClo/8bwRvSmu7F2NVp2iMRiCsU2Vi3sY344opweoQaqf+WEkzc24Tuh68CM/I2Z8kvxczfZRSRBlly7ywAAHOkUBnd6Z9B3rV3TSyj3bTdqOkevjFKlle5E2ZCbXAq3BXW2IscpPHclCflaGMYxGnUN+JcMxSik/alENrnbbTR4072PK/eGzRBYxAGx8p3aZszk7q4DAyHlxdefhrnfnvDE3WQ0xmB7TJmsvbzNlzHuea3HkTXP+jJD+FWQEBVhNYBZwZrTlwp23GabsUkQTkXIHgytCGYNWPO9hYnhXocWA19ZWV4iqAlsOA6OKBiRNk8+nOsGjONdAHHIRqY3d9I5/tlv7YW0Magy35r556x90M57n4zxf7NF7kWaJWYX91UyMAo9Frb+2Ie0xfWPp0B+MZ2oNj4AnUyxSpRoBCcPBPfP13WZy1U943ZEdIvQ4j6J9zrrYUM2RbAHSCBuHWWXCyH9E+acdBqN8jt/kweM/vpP+5Lz3ck3CyAZdLrAStGf2mPCkDKdyPUxenSbldPIBUAUL60dY2BIZraT4QRjaapDLtTk/mnhDcnD2R9z5bA+pHnA2J1rtnWJhgddKxnK3HpuUGqP7i/SGOG1Ip3V+zDwwJlQm7LbmSjh64rhy21ulRscK4S78l1/7qlF1PxuaJ7zXMPLBwZobv5gpZLnhQK8UHhc/jcRt3o76w2bG8DdDroRy+hju7RxpP8qEpxRhZ+ug9n6YEooGfTFBRu+GJcsnELIIxTORp9PLixMhQPVshQWRWlUHfsRNJtSX4qqZP7oUPf5R6yvxEn8ung/F6a5DS3nfPH1y9LK/o89pw+/2VTS7QZhrQhllRpE9UKJpkgthRK6Zbh8S2guLo+q9zE/FQRrDAFoEa7axSoPZQETL+dTmoD/ALAJPooUXgIT3amq4IwCsTZdl9h8k0pV2TOjK64/ApTUta1+j+Gl4gen0OwAUyPTxtam0/70fcdD6RF0Pi6PNCT+xo45eu00LURS2bqvVEA4zrRdDPC6U52V4H7AB6mGLnlaDF8Zj//tzW6ip445z/5B9xLKeV4qYmbVfzSYRvEdpRODA7zPr+8Z0d1CG2whQbS2v8HfXbKWAWsQjA59VWePuIW51qc2mbfBDx9xEzkdzh9rqwVB/kxZTlYVwpCtJzdBCDDwZ14UNbFhrPXqY04MTIHl3bk+jzpBcwd+OZiTPKNKrhpjprm3ABoR8zZRzG+w4yOq5aB7Vo6Zas70/Ex0/cbo1DR66DIuVn5J28bMzeV93WaKCb4CbyfNedMeATEeIcvHY9xjo5D1kQgnU8RVlRhdh2EMBsHdy5cSQcECX2Ma0B7YuT+XevpC8PuMb5hlgGiHRm9S2KsrNrrjIvMOMWAeo67SnkCtxgCs5Q2Yys+j5MKjvdOoE6Nc2QN7IZGfZgljeOMpRM/txR6vlzV+IfhY7FnSBaSYLZblMs8Lm5Y+Ij5hVXYgQV6XulGdb3WT4/khzZOQf7N8RJetFm/pclxAAZ1IIbp2oZ1m/DwS/kxUHqS2E74+fEMAUmIsp5RUXm57KXhrtbN7UV86c4fod6hyNRFofu6d9mxP69HGkFnkB+fjuvxsNW6IS4blBduO93CgtqkCjzdk5lbebBkJVx7GQA8iENtwipXC0gQVV3CRpivEj0tNFJSms93s7Yy6EktCopffgRe7LW31TJCjRc1snUCN1oF6VFSlvTzrdJGddAL6gElp67ANsUJIwoV34fduOhG1uKPGFMpxcwa1wyO2DFtKcRGLEI10NFtBiWOKrGNgxdospa6/OANX4S9sLNwIBt8XIBIx2wEEaTOWhk9a4yk8ZsBG4WzZlApDF6lgXlZ/07O00m9bZG1OAjbV4IxBfjcylidpuZV2moYGIowIsFPb7rI0bOx+nGnNye9k9RVdbSxMkWnzp5YNh4vMFxbBqDiSyjwMinNlXnjFviGrFAvfsDc6e8ampMVBEjmUDSGuQPwApig++lFnQZNt/lYBShS03j81qzQ8kwfRFKCXR1d8xDdb0uWpcFhdL9InWT8rBPv3orCXQV14I4q/jOb07x2lxYfVeF/sLzHwd9/JWCGW5Tq1vHbv/5kZp5AQp57HAWaSRskSP950MAqgEZC6u1uTtUB5zgVWKn3hoXyo/bZVjinMhoTVAFeD30MqfgBOJaasyeFQn1/f6HXR9ZauYpPM9+IiBj8bd456w2pHcniSlBgHy9ld+CP1QGHBoJTxNqb+NsIFy635jYLlcpFy65jQ5f3Kz+/MuBmbalorFYx806oyqo8PXIkD9Du2rjS4V64V+lGPSUipK2oa7TAj1a3XU1hf4Jzs1ibMByUhVticSa/dqX8ztcow8Y2unSPERAmC5cu455i5SkYc8+xITGpVQ/dkFF1/Lbni4Joddo16Uele2rQ4Tv0IMIC4Fq6mB5/bztb6vifAohj+vhETJFSKmPfAblHvd83jr2rhuolUN8zGAavHvlnkGmey26Qo3xu1hl2oHN+8KqL3NcRioNYCezuuJk+LJDlJzf+cft//I8kskqPG3BgV5xkiTblepD8qFXDS1E4t8kD1jdo2M+ZUPeNlvNQcfSbvKy+8Tn+cY3f8e9+AHj5oeaoys4a3Q+Ga+rH3pVjJMHIvURSUOh/Ao6hdlTAsGtiXc4lKPp8xadGEUorlqHQk4SNZKPtdZQDkSzFQVWCQ6364p6sn4iiOboQVvcJwOhrDhaNpf5KwfIY31wZkP38f15pWATSAqhCeGeimEzGRsuAdf+ZxL9sv4o+Q7+cLrz3uvJyCM7mwDMcmKSbFZZfmDvqPa+7QjxEN4uortg+r3nT7xtcJD0uRdQLXh3WgwFD/Q3LBFfQN82BeIUxfdhVOuIVXZLepZLqvwdNjgT2Qy9Ooks2mYC+RhHLD5AmYtkeNnu84ZNz/HKA2WEwsPWw2ZFPjZzURQygkipxw350pSedXZuvHLVwj+lqy7w5KsN3WeoaN7NnuI4C243+2ciavDlkK3qoYOyT/ZsIz+Qui2k4LX0qG3oQV2/Lm1X0CmlX1tp/fDH4evVoVTFDxoOMgQ+QtQiS9eOoBlhGZqbl63XFdRLxRYnsUEenaz/8FmeAuYVevhivXMRuEqg84P0PUV/mdfIkqHMPAlEnJesSt+r4R66ku1MFwAnvNFV/FNnN48AHp7hoTiXEIKhras+upZko1eo/wSsKXQQCG+gcM74/nE938lh2SKvpEjiCvHwlYLtZsh+927eVS1Hhc+ws6hvPEav/fVw4qvH9w287R7VCDRXjK56hNHxgRiSY2u6DdPdjbeDZO+9HD7kBmVhjCyBVhlE62wwtpgA+pmSLUwhsoCQk2uLXg0/IJXewPeUH0g9CvqSY0IZHN2ywrczpFb6CeY5B0s0HETtDujPf/VxF607JFiS6rcVHof2jT3aEfarAE63cpjdeLTKdayVkRFOJOP1zD8/u2Io8mVQzwExLVMiFDGDMil2sk2yxERryNyqw4VAYAfrnXSAHqOuTgH5wbgYKgcgmpvIwdepJoaaMmwBASUz3GxjSNL0anDdNNTsRntmYccIVp9t0SzDK6CeGPT9VNQgWRZ/NXSPZvqUTlS7NVCreOfRUvjPjULd7+t4/ug7L+jpCssXJZbOri3WcrwymDrX4KeA/JZnUH0XRv+EfbR2ijUdJ895LC5nAd/h4uXes3l0FZefdGWL1EVI27DFXPBhhSSuu4Lg4ktm2yrLA1n3CHdJRn0NY+LGNws0Ei7pANM/mYKa2RJnzFpnUKFAprApTisAmAPENsBcF8qG9f+9oq/9klNZ3C4BOAFkozHXoNhFydgl7tADQTQn64/NIsbcBUSzBKf54a8mlVnloZ5IKKdF3SqtfTIY6SW+d7RnViaj+WUTbvSWo28K5tzT/GwnJmJIfm5YIM=</go:docsCustomData>
</go:gDocsCustomXmlDataStorage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E61D6448BD444B3FD4823CD26B6D9" ma:contentTypeVersion="27" ma:contentTypeDescription="Create a new document." ma:contentTypeScope="" ma:versionID="d7ee5f6b22f23db2fb8d5c61637edbcc">
  <xsd:schema xmlns:xsd="http://www.w3.org/2001/XMLSchema" xmlns:xs="http://www.w3.org/2001/XMLSchema" xmlns:p="http://schemas.microsoft.com/office/2006/metadata/properties" xmlns:ns2="3d757001-a9ca-467b-bbfc-f213f9e7c678" xmlns:ns3="51987bfc-42d7-4bc8-bfb9-37262de4bd3e" targetNamespace="http://schemas.microsoft.com/office/2006/metadata/properties" ma:root="true" ma:fieldsID="8c1b8a4ffd27e448163451029293649c" ns2:_="" ns3:_="">
    <xsd:import namespace="3d757001-a9ca-467b-bbfc-f213f9e7c678"/>
    <xsd:import namespace="51987bfc-42d7-4bc8-bfb9-37262de4bd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57001-a9ca-467b-bbfc-f213f9e7c6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ffff48-cca9-4807-8ad1-02586ec8c4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rchiverLinkFileType" ma:index="27" nillable="true" ma:displayName="ArchiverLinkFileType" ma:hidden="true" ma:internalName="ArchiverLinkFileType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987bfc-42d7-4bc8-bfb9-37262de4bd3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35ce230-6507-4707-9229-e805ee8bb966}" ma:internalName="TaxCatchAll" ma:readOnly="false" ma:showField="CatchAllData" ma:web="51987bfc-42d7-4bc8-bfb9-37262de4bd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4F684F-2D80-4150-8366-D804064496AC}">
  <ds:schemaRefs>
    <ds:schemaRef ds:uri="http://schemas.microsoft.com/office/2006/metadata/properties"/>
    <ds:schemaRef ds:uri="http://schemas.microsoft.com/office/infopath/2007/PartnerControls"/>
    <ds:schemaRef ds:uri="3d757001-a9ca-467b-bbfc-f213f9e7c678"/>
    <ds:schemaRef ds:uri="51987bfc-42d7-4bc8-bfb9-37262de4bd3e"/>
  </ds:schemaRefs>
</ds:datastoreItem>
</file>

<file path=customXml/itemProps2.xml><?xml version="1.0" encoding="utf-8"?>
<ds:datastoreItem xmlns:ds="http://schemas.openxmlformats.org/officeDocument/2006/customXml" ds:itemID="{DE99B0CB-3DCA-48BE-905F-462ED0B975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E66A01-2229-48E0-9BED-2A5E9FE120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5.xml><?xml version="1.0" encoding="utf-8"?>
<ds:datastoreItem xmlns:ds="http://schemas.openxmlformats.org/officeDocument/2006/customXml" ds:itemID="{4BFA804D-70E2-4CB9-9834-F761B5C4F3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57001-a9ca-467b-bbfc-f213f9e7c678"/>
    <ds:schemaRef ds:uri="51987bfc-42d7-4bc8-bfb9-37262de4bd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ea66b2b-af80-48b6-873b-d341d3035cfa}" enabled="1" method="Standard" siteId="{63982aff-fb6c-4c22-973b-70e4acfb63e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Betina Moura</dc:creator>
  <cp:keywords/>
  <dc:description/>
  <cp:lastModifiedBy>Jessica Assis</cp:lastModifiedBy>
  <cp:revision>29</cp:revision>
  <dcterms:created xsi:type="dcterms:W3CDTF">2025-09-23T16:46:00Z</dcterms:created>
  <dcterms:modified xsi:type="dcterms:W3CDTF">2025-10-02T14:50:00Z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a66b2b-af80-48b6-873b-d341d3035cfa_Enabled">
    <vt:lpwstr>true</vt:lpwstr>
  </property>
  <property fmtid="{D5CDD505-2E9C-101B-9397-08002B2CF9AE}" pid="3" name="MSIP_Label_bea66b2b-af80-48b6-873b-d341d3035cfa_SetDate">
    <vt:lpwstr>2024-04-18T18:23:00Z</vt:lpwstr>
  </property>
  <property fmtid="{D5CDD505-2E9C-101B-9397-08002B2CF9AE}" pid="4" name="MSIP_Label_bea66b2b-af80-48b6-873b-d341d3035cfa_Method">
    <vt:lpwstr>Standard</vt:lpwstr>
  </property>
  <property fmtid="{D5CDD505-2E9C-101B-9397-08002B2CF9AE}" pid="5" name="MSIP_Label_bea66b2b-af80-48b6-873b-d341d3035cfa_Name">
    <vt:lpwstr>Proprietary</vt:lpwstr>
  </property>
  <property fmtid="{D5CDD505-2E9C-101B-9397-08002B2CF9AE}" pid="6" name="MSIP_Label_bea66b2b-af80-48b6-873b-d341d3035cfa_SiteId">
    <vt:lpwstr>63982aff-fb6c-4c22-973b-70e4acfb63e6</vt:lpwstr>
  </property>
  <property fmtid="{D5CDD505-2E9C-101B-9397-08002B2CF9AE}" pid="7" name="MSIP_Label_bea66b2b-af80-48b6-873b-d341d3035cfa_ActionId">
    <vt:lpwstr>1fabb1af-8fa1-4e98-ab20-2499d6b002f4</vt:lpwstr>
  </property>
  <property fmtid="{D5CDD505-2E9C-101B-9397-08002B2CF9AE}" pid="8" name="MSIP_Label_bea66b2b-af80-48b6-873b-d341d3035cfa_ContentBits">
    <vt:lpwstr>0</vt:lpwstr>
  </property>
  <property fmtid="{D5CDD505-2E9C-101B-9397-08002B2CF9AE}" pid="9" name="ContentTypeId">
    <vt:lpwstr>0x010100FEFE61D6448BD444B3FD4823CD26B6D9</vt:lpwstr>
  </property>
  <property fmtid="{D5CDD505-2E9C-101B-9397-08002B2CF9AE}" pid="10" name="MediaServiceImageTags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GUID">
    <vt:lpwstr>80d24370-d370-4ec6-a18b-815581e1f5f3</vt:lpwstr>
  </property>
  <property fmtid="{D5CDD505-2E9C-101B-9397-08002B2CF9AE}" pid="17" name="xd_Signature">
    <vt:bool>false</vt:bool>
  </property>
</Properties>
</file>